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3D9" w:rsidRPr="00F963D9" w:rsidRDefault="00F963D9" w:rsidP="000719F3">
      <w:pPr>
        <w:spacing w:after="0"/>
        <w:rPr>
          <w:rFonts w:ascii="Times New Roman" w:hAnsi="Times New Roman" w:cs="Times New Roman"/>
          <w:sz w:val="24"/>
          <w:szCs w:val="24"/>
        </w:rPr>
        <w:sectPr w:rsidR="00F963D9" w:rsidRPr="00F963D9" w:rsidSect="000719F3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2589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66930" cy="7086600"/>
            <wp:effectExtent l="0" t="0" r="635" b="0"/>
            <wp:docPr id="1" name="Рисунок 1" descr="C:\Users\Якушева Н.В\Desktop\Рисунок (3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кушева Н.В\Desktop\Рисунок (3)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146" cy="709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6"/>
        </w:rPr>
      </w:pPr>
    </w:p>
    <w:p w:rsidR="00682538" w:rsidRPr="00682538" w:rsidRDefault="00682538" w:rsidP="00682538">
      <w:pPr>
        <w:widowControl w:val="0"/>
        <w:numPr>
          <w:ilvl w:val="0"/>
          <w:numId w:val="3"/>
        </w:numPr>
        <w:tabs>
          <w:tab w:val="left" w:pos="1843"/>
        </w:tabs>
        <w:autoSpaceDE w:val="0"/>
        <w:autoSpaceDN w:val="0"/>
        <w:spacing w:after="0" w:line="237" w:lineRule="auto"/>
        <w:ind w:right="183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Оценка образовательной деятельности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left="3541" w:right="1833"/>
        <w:jc w:val="right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</w:rPr>
      </w:pP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Образовательный процесс в ДОУ № 37 основывается на тесном взаимодействии педагогических работников с детьми, родителями и администрацией. Основными участниками образовательного процесса являются дети, родители, педагоги. Основные формы организации образовательного процесса: •совместная деятельность педагогического работника и воспитанников в рамках организованной образовательной деятельности по освоению образовательной программы; •самостоятельная деятельность воспитанников под наблюдением педагогического работника.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Занятия в рамках образовательной деятельности ведутся согласно расписания. Продолжительность занятий соответствует СанПиН 1.2.3685-21 и составляет: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 в группах с детьми от 2 до 3 лет – до 10 мин;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в группах с детьми от 3 до 4 лет – до 15 мин;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 группах с детьми от 4 до 5 лет – до 20 мин;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 в группах с детьми от 5 до 6 лет – до 25 мин;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в группах с детьми от 6 до 7 лет – до 30 мин.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Между занятиями в рамках образовательной деятельности предусмотрены перерывы продолжительностью не менее 10 минут. Основной формой организованной деятельности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Ежедневно в ДОУ № 37 проводятся профилактические меры в соответствии с СП 3.1/2.4.3598-20: • 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Роспотребнадзора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• еженедельную генеральную уборку с применением дезинфицирующих средств, разведенных в концентрациях по вирусному режиму;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• ежедневную влажную уборку с обработкой всех контактных поверхностей, игрушек и оборудования дезинфицирующими средствами;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• дезинфекцию посуды, столовых приборов после каждого использования;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    • бактерицидные установки в групповых комнатах;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    • частое проветривание групповых комнат в отсутствие воспитанников;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    • проведение всех занятий в помещениях групповой ячейки или на открытом воздухе отдельно от других групп;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профилактике нарушений осанки и плоскостопия у 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Развивающая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предметно-пространственная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группах,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основном,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соответствует требованиям ФГОС ДО. При создании развивающего пространства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групповом помещении, учитывалась ведущая роль игровой деятельности в развитии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2" w:lineRule="auto"/>
        <w:ind w:left="282" w:firstLine="710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Предметно-развивающая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организована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так,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чтобы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каждый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ребенок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имел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возможность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заниматься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любимым делом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учитывает: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Двигательную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активность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1"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Реализацию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образовательных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программ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after="0" w:line="297" w:lineRule="exact"/>
        <w:rPr>
          <w:rFonts w:ascii="Times New Roman" w:eastAsia="Times New Roman" w:hAnsi="Times New Roman" w:cs="Times New Roman"/>
          <w:sz w:val="26"/>
        </w:rPr>
      </w:pPr>
      <w:proofErr w:type="spellStart"/>
      <w:r w:rsidRPr="00682538">
        <w:rPr>
          <w:rFonts w:ascii="Times New Roman" w:eastAsia="Times New Roman" w:hAnsi="Times New Roman" w:cs="Times New Roman"/>
          <w:sz w:val="26"/>
        </w:rPr>
        <w:t>Трансформируемость</w:t>
      </w:r>
      <w:proofErr w:type="spellEnd"/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4" w:after="0" w:line="297" w:lineRule="exact"/>
        <w:rPr>
          <w:rFonts w:ascii="Times New Roman" w:eastAsia="Times New Roman" w:hAnsi="Times New Roman" w:cs="Times New Roman"/>
          <w:sz w:val="26"/>
        </w:rPr>
      </w:pPr>
      <w:proofErr w:type="spellStart"/>
      <w:r w:rsidRPr="00682538">
        <w:rPr>
          <w:rFonts w:ascii="Times New Roman" w:eastAsia="Times New Roman" w:hAnsi="Times New Roman" w:cs="Times New Roman"/>
          <w:sz w:val="26"/>
        </w:rPr>
        <w:t>Полифункциональность</w:t>
      </w:r>
      <w:proofErr w:type="spellEnd"/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Вариативность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3"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Доступность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Безопасность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Соответствие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возрасту</w:t>
      </w: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7" w:lineRule="auto"/>
        <w:ind w:left="241" w:right="839" w:firstLine="97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Размещение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секторам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позволяет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детям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объединиться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подгруппами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общим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интересам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(конструирование,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рисование,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ручной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труд,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театрально-игровая деятельность; экспериментирование). Учитываются интересы, как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мальчиков,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девочек.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Обязательными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являются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активизирующие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познавательную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деятельность.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Широко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используются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материалы,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побуждающие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освоению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грамоты.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832" w:firstLine="131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групповом помещении созданы условия, соответствующие духовным,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познавательным,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эстетическим,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коммуникативным,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общекультурным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потребностям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 Все предметы убранства и оборудования в группе гармонично сочетаются 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цвету, стилю и материалам, из которых они изготовлены. Подбор игрушек, мебели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оборудования для помещений обуславливался максимальным обеспечением условий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 развития ребенка и для того, чтобы он чувствовал себя комфортно, испытывал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положительные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эмоции.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17" w:after="0" w:line="235" w:lineRule="auto"/>
        <w:ind w:left="241" w:right="834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РППС содержит достаточное количество элементов, с которыми ребенок может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самостоятельно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взаимодействовать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минимальной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помощи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взрослых.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открытых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полках,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непосредственной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доступности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находятся:</w:t>
      </w:r>
    </w:p>
    <w:p w:rsidR="00682538" w:rsidRPr="00682538" w:rsidRDefault="00682538" w:rsidP="00682538">
      <w:pPr>
        <w:widowControl w:val="0"/>
        <w:autoSpaceDE w:val="0"/>
        <w:autoSpaceDN w:val="0"/>
        <w:spacing w:before="18" w:after="0" w:line="237" w:lineRule="auto"/>
        <w:ind w:left="241" w:right="8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Речевое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разрезные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картинки.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Предметы,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пособия,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мелкой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моторики,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тактильных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ощущений,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правильного</w:t>
      </w:r>
      <w:r w:rsidRPr="00682538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дыхания.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Серии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картинок</w:t>
      </w:r>
      <w:r w:rsidRPr="00682538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темам,</w:t>
      </w:r>
      <w:r w:rsidRPr="00682538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классификацию,</w:t>
      </w:r>
      <w:r w:rsidRPr="00682538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4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сравнение,</w:t>
      </w:r>
      <w:r w:rsidRPr="00682538">
        <w:rPr>
          <w:rFonts w:ascii="Times New Roman" w:eastAsia="Times New Roman" w:hAnsi="Times New Roman" w:cs="Times New Roman"/>
          <w:spacing w:val="-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рассматривания.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Иллюстрированные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книги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альбомы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познавательного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характера.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Магнитная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доска.</w:t>
      </w:r>
    </w:p>
    <w:p w:rsidR="00682538" w:rsidRPr="00682538" w:rsidRDefault="00682538" w:rsidP="00682538">
      <w:pPr>
        <w:widowControl w:val="0"/>
        <w:autoSpaceDE w:val="0"/>
        <w:autoSpaceDN w:val="0"/>
        <w:spacing w:before="16" w:after="0" w:line="235" w:lineRule="auto"/>
        <w:ind w:left="241" w:right="8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Физическое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Маски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подвижных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Массажные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дорожки.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 игры: «Спортивное лото», «Оживи человечка», «Угадай вид спорта» 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т.д. Спортивный инвентарь (комплект разноцветных гантелей мячи разных размеров,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кольцеброс</w:t>
      </w:r>
      <w:proofErr w:type="spellEnd"/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,</w:t>
      </w:r>
      <w:proofErr w:type="gramEnd"/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мишени)</w:t>
      </w:r>
    </w:p>
    <w:p w:rsidR="00682538" w:rsidRPr="00682538" w:rsidRDefault="00682538" w:rsidP="00682538">
      <w:pPr>
        <w:widowControl w:val="0"/>
        <w:autoSpaceDE w:val="0"/>
        <w:autoSpaceDN w:val="0"/>
        <w:spacing w:before="67" w:after="0" w:line="237" w:lineRule="auto"/>
        <w:ind w:left="284" w:right="838" w:firstLine="99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Познавательное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матрешек.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кубиков, кирпичиков. Игрушки для обыгрывания. Наборы цифр и знаков. Цветные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палочки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Кюизенера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, блоки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Дьенеша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, игра 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Танграм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». Головоломки. Мозаики,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пазлы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игры-вкладыши,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доски-вкладыши.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Коллекция «Камушки», «Листья», «Семена» для рассматривания. Стол для игр с песком,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водой.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Конструктор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неокрашенный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«брусочки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строительные».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Пластмассовый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строительный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материал.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Игрушки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обыгрывания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построек</w:t>
      </w:r>
      <w:r w:rsidRPr="00682538">
        <w:rPr>
          <w:rFonts w:ascii="Times New Roman" w:eastAsia="Times New Roman" w:hAnsi="Times New Roman" w:cs="Times New Roman"/>
          <w:spacing w:val="4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(фигурки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животных). Деревянный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строительный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Конструктор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пластмассовый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гайками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болтиками.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Конструкторы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Лего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(мелкий).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Плоскостной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конструктор. 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834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Художественно-эстетическое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Раскраски.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Цветная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белая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бумага,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картон.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Трафареты,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штампы.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Иллюстрированный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Цветные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карандаши,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фломастеры,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восковые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мелки.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Образцы,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схемы,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алгоритмы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рисования.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музыкальные инструменты (бубен, погремушки, колокольчики, дудки, металлофон,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маракасы, ложки деревянные). Звучащие игрушки-заместители (коробочки с разными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наполнителями). Тематические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альбомы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«Музыкальные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инструменты».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7" w:lineRule="auto"/>
        <w:ind w:left="241" w:right="8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Социально-коммуникативное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Лейки,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кисточки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другое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оборудование для ухода за растениями. Схема ухода за растениями. Схема времен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года. Макеты. Календарь природы. Дневники наблюдения. Картины. Фартуки. Набор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дорожных знаков. Машинки маленькие. Машины большие. Спецмашины. Фуражки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пилотки.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игры. Наборы «Дорога»,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«Железная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дорога».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Жилетки.</w:t>
      </w:r>
    </w:p>
    <w:p w:rsidR="00682538" w:rsidRPr="00682538" w:rsidRDefault="00682538" w:rsidP="00682538">
      <w:pPr>
        <w:widowControl w:val="0"/>
        <w:tabs>
          <w:tab w:val="left" w:pos="2012"/>
          <w:tab w:val="left" w:pos="2418"/>
          <w:tab w:val="left" w:pos="3159"/>
          <w:tab w:val="left" w:pos="4658"/>
          <w:tab w:val="left" w:pos="5015"/>
          <w:tab w:val="left" w:pos="7448"/>
          <w:tab w:val="left" w:pos="8664"/>
        </w:tabs>
        <w:autoSpaceDE w:val="0"/>
        <w:autoSpaceDN w:val="0"/>
        <w:spacing w:before="12" w:after="0" w:line="237" w:lineRule="auto"/>
        <w:ind w:left="241" w:right="8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Игрушки,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сюжетные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игры,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оборудование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подобраны</w:t>
      </w:r>
      <w:r w:rsidRPr="00682538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возрасту</w:t>
      </w:r>
      <w:r w:rsidRPr="00682538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детей,</w:t>
      </w:r>
      <w:r w:rsidRPr="00682538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</w:t>
      </w:r>
      <w:r w:rsidRPr="00682538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количество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игрушек</w:t>
      </w:r>
      <w:r w:rsidRPr="00682538">
        <w:rPr>
          <w:rFonts w:ascii="Times New Roman" w:eastAsia="Times New Roman" w:hAnsi="Times New Roman" w:cs="Times New Roman"/>
          <w:spacing w:val="3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желательно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пополнять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учетом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современных интересов дошкольников. К сожалению, проблема приобретений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присутствует.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В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ходе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подготовки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к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смотрам-конкурсам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педагоги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>пополнили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речевому,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познавательному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развитию.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40" w:lineRule="auto"/>
        <w:ind w:left="241" w:right="834" w:firstLine="967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Поставленные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задачи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2024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решались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всесторонне.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педсоветах</w:t>
      </w:r>
      <w:r w:rsidRPr="00682538">
        <w:rPr>
          <w:rFonts w:ascii="Times New Roman" w:eastAsia="Times New Roman" w:hAnsi="Times New Roman" w:cs="Times New Roman"/>
          <w:bCs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раскрывались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актуальные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вопросы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развития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виде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мастер-классов,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презентации,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где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педагогов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знакомили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инновационными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технологиями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(по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развитию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речи,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ФЭМП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закреплению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разговорной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татарской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речи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режимных моментах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bCs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учетом УМК).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5" w:lineRule="auto"/>
        <w:ind w:left="241" w:right="839" w:firstLine="9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2024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методическая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направлена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активизацию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творческого потенциала каждого педагога. В коллективе 13 педагогов,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все  имеют</w:t>
      </w:r>
      <w:proofErr w:type="gramEnd"/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педагогическое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образование.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90" w:after="0" w:line="237" w:lineRule="auto"/>
        <w:ind w:left="241" w:right="833" w:firstLine="707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Вывод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: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система управления ДОУ № 37 ведется в соответствие с </w:t>
      </w:r>
      <w:proofErr w:type="gramStart"/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существующей  нормативно</w:t>
      </w:r>
      <w:proofErr w:type="gramEnd"/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воспитанников).</w:t>
      </w:r>
    </w:p>
    <w:p w:rsidR="00682538" w:rsidRPr="00682538" w:rsidRDefault="00682538" w:rsidP="00682538">
      <w:pPr>
        <w:widowControl w:val="0"/>
        <w:autoSpaceDE w:val="0"/>
        <w:autoSpaceDN w:val="0"/>
        <w:spacing w:before="71" w:after="0" w:line="237" w:lineRule="auto"/>
        <w:ind w:left="241" w:right="833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Дошкольное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учреждение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расположено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двухэтажном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здании,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проектной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мощностью 195 человек. В детском саду функционирует 9 групп, 2 из которых 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 от 1 до 3 лет,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 группа для детей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 1 до 2 лет. В 2024 году детский сад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посещали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112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104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(девочек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-61,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мальчиков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51)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22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многодетных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семей.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Основную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часть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составляют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благополучные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семьи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90%.</w:t>
      </w:r>
    </w:p>
    <w:p w:rsidR="00682538" w:rsidRPr="00682538" w:rsidRDefault="00682538" w:rsidP="00682538">
      <w:pPr>
        <w:widowControl w:val="0"/>
        <w:autoSpaceDE w:val="0"/>
        <w:autoSpaceDN w:val="0"/>
        <w:spacing w:before="6" w:after="0" w:line="240" w:lineRule="auto"/>
        <w:ind w:left="9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Прием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осуществляется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основании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АИС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«Электронный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сад»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1100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Сравнительная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таблица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3</w:t>
      </w:r>
      <w:r w:rsidRPr="0068253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года:</w:t>
      </w:r>
    </w:p>
    <w:p w:rsidR="00682538" w:rsidRPr="00682538" w:rsidRDefault="00682538" w:rsidP="0068253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6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2401"/>
        <w:gridCol w:w="2382"/>
        <w:gridCol w:w="2420"/>
      </w:tblGrid>
      <w:tr w:rsidR="00682538" w:rsidRPr="00682538" w:rsidTr="00682538">
        <w:trPr>
          <w:trHeight w:val="306"/>
        </w:trPr>
        <w:tc>
          <w:tcPr>
            <w:tcW w:w="2420" w:type="dxa"/>
            <w:vMerge w:val="restart"/>
          </w:tcPr>
          <w:p w:rsidR="00682538" w:rsidRPr="00682538" w:rsidRDefault="00682538" w:rsidP="00682538">
            <w:pPr>
              <w:spacing w:before="9"/>
              <w:ind w:left="170"/>
              <w:rPr>
                <w:rFonts w:ascii="Times New Roman" w:eastAsia="Times New Roman" w:hAnsi="Times New Roman" w:cs="Times New Roman"/>
                <w:b/>
                <w:sz w:val="26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Количество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b/>
                <w:spacing w:val="-6"/>
                <w:sz w:val="26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детей</w:t>
            </w:r>
            <w:proofErr w:type="spellEnd"/>
          </w:p>
        </w:tc>
        <w:tc>
          <w:tcPr>
            <w:tcW w:w="2401" w:type="dxa"/>
          </w:tcPr>
          <w:p w:rsidR="00682538" w:rsidRPr="00682538" w:rsidRDefault="00682538" w:rsidP="00682538">
            <w:pPr>
              <w:spacing w:before="9" w:line="278" w:lineRule="exact"/>
              <w:ind w:left="712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2022</w:t>
            </w:r>
            <w:r w:rsidRPr="00682538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год</w:t>
            </w:r>
            <w:proofErr w:type="spellEnd"/>
          </w:p>
        </w:tc>
        <w:tc>
          <w:tcPr>
            <w:tcW w:w="2382" w:type="dxa"/>
          </w:tcPr>
          <w:p w:rsidR="00682538" w:rsidRPr="00682538" w:rsidRDefault="00682538" w:rsidP="00682538">
            <w:pPr>
              <w:spacing w:before="9" w:line="278" w:lineRule="exact"/>
              <w:ind w:left="699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2023</w:t>
            </w:r>
            <w:r w:rsidRPr="00682538">
              <w:rPr>
                <w:rFonts w:ascii="Times New Roman" w:eastAsia="Times New Roman" w:hAnsi="Times New Roman" w:cs="Times New Roman"/>
                <w:b/>
                <w:spacing w:val="-6"/>
                <w:sz w:val="26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год</w:t>
            </w:r>
            <w:proofErr w:type="spellEnd"/>
          </w:p>
        </w:tc>
        <w:tc>
          <w:tcPr>
            <w:tcW w:w="2420" w:type="dxa"/>
          </w:tcPr>
          <w:p w:rsidR="00682538" w:rsidRPr="00682538" w:rsidRDefault="00682538" w:rsidP="00682538">
            <w:pPr>
              <w:spacing w:before="9" w:line="278" w:lineRule="exact"/>
              <w:ind w:left="720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2024</w:t>
            </w:r>
            <w:r w:rsidRPr="00682538">
              <w:rPr>
                <w:rFonts w:ascii="Times New Roman" w:eastAsia="Times New Roman" w:hAnsi="Times New Roman" w:cs="Times New Roman"/>
                <w:b/>
                <w:spacing w:val="-6"/>
                <w:sz w:val="26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год</w:t>
            </w:r>
            <w:proofErr w:type="spellEnd"/>
          </w:p>
        </w:tc>
      </w:tr>
      <w:tr w:rsidR="00682538" w:rsidRPr="00682538" w:rsidTr="00682538">
        <w:trPr>
          <w:trHeight w:val="287"/>
        </w:trPr>
        <w:tc>
          <w:tcPr>
            <w:tcW w:w="2420" w:type="dxa"/>
            <w:vMerge/>
            <w:tcBorders>
              <w:top w:val="nil"/>
            </w:tcBorders>
          </w:tcPr>
          <w:p w:rsidR="00682538" w:rsidRPr="00682538" w:rsidRDefault="00682538" w:rsidP="0068253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401" w:type="dxa"/>
          </w:tcPr>
          <w:p w:rsidR="00682538" w:rsidRPr="00682538" w:rsidRDefault="00682538" w:rsidP="00682538">
            <w:pPr>
              <w:spacing w:line="267" w:lineRule="exact"/>
              <w:ind w:left="1077" w:right="873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sz w:val="26"/>
              </w:rPr>
              <w:t>205</w:t>
            </w:r>
          </w:p>
        </w:tc>
        <w:tc>
          <w:tcPr>
            <w:tcW w:w="2382" w:type="dxa"/>
          </w:tcPr>
          <w:p w:rsidR="00682538" w:rsidRPr="00682538" w:rsidRDefault="00682538" w:rsidP="00682538">
            <w:pPr>
              <w:spacing w:line="267" w:lineRule="exact"/>
              <w:ind w:left="1058" w:right="87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sz w:val="26"/>
              </w:rPr>
              <w:t>120</w:t>
            </w:r>
          </w:p>
        </w:tc>
        <w:tc>
          <w:tcPr>
            <w:tcW w:w="2420" w:type="dxa"/>
          </w:tcPr>
          <w:p w:rsidR="00682538" w:rsidRPr="00682538" w:rsidRDefault="00682538" w:rsidP="00682538">
            <w:pPr>
              <w:spacing w:line="267" w:lineRule="exact"/>
              <w:ind w:left="1095" w:right="87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sz w:val="26"/>
              </w:rPr>
              <w:t>112</w:t>
            </w:r>
          </w:p>
        </w:tc>
      </w:tr>
    </w:tbl>
    <w:p w:rsidR="00682538" w:rsidRPr="00682538" w:rsidRDefault="00682538" w:rsidP="006825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5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left="241" w:right="876" w:firstLine="85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2024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уменьшилось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количество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детей, т.к.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многие перевелись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новые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сады №98,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№99 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№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100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(по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месту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жительства).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after="0" w:line="298" w:lineRule="exact"/>
        <w:ind w:left="1100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Национальный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состав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воспитанников.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36"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Несмотря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то,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что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языке,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состав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разнообразен.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наблюдается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снижение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Увеличилось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количество детей русской. Но хочу сказать, что эти дети в основном из смешанных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семей,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которых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один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других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есть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чувашской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национальности.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2" w:lineRule="auto"/>
        <w:ind w:left="241" w:right="843"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Несмотря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процессы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проводятся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доступно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понятно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каждого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воспитанника.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Pr="00682538" w:rsidRDefault="00682538" w:rsidP="00682538">
      <w:pPr>
        <w:widowControl w:val="0"/>
        <w:tabs>
          <w:tab w:val="left" w:pos="921"/>
        </w:tabs>
        <w:autoSpaceDE w:val="0"/>
        <w:autoSpaceDN w:val="0"/>
        <w:spacing w:after="0" w:line="297" w:lineRule="exact"/>
        <w:ind w:left="92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Кадровый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потенциал</w:t>
      </w:r>
      <w:r w:rsidRPr="00682538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учреждения.</w:t>
      </w:r>
    </w:p>
    <w:p w:rsidR="00682538" w:rsidRPr="00682538" w:rsidRDefault="00682538" w:rsidP="00682538">
      <w:pPr>
        <w:widowControl w:val="0"/>
        <w:autoSpaceDE w:val="0"/>
        <w:autoSpaceDN w:val="0"/>
        <w:spacing w:before="3" w:after="0" w:line="235" w:lineRule="auto"/>
        <w:ind w:left="241" w:right="835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Кадровый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потенциал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учреждения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играет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решающую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роль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качества образовательного процесса. В 2024 году в детском саду работали всего 41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человек.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 них: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98" w:lineRule="exact"/>
        <w:ind w:left="24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Административный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персонал</w:t>
      </w:r>
      <w:r w:rsidRPr="00682538"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человека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8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заведующий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98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заведующий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хозяйством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8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главный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бухгалтер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53"/>
          <w:tab w:val="left" w:pos="954"/>
        </w:tabs>
        <w:autoSpaceDE w:val="0"/>
        <w:autoSpaceDN w:val="0"/>
        <w:spacing w:before="13" w:after="0" w:line="295" w:lineRule="exact"/>
        <w:ind w:left="954" w:hanging="3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заместитель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заведующего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(по закупкам)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 1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(по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внешнему</w:t>
      </w:r>
      <w:r w:rsidRPr="00682538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совместительству)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53"/>
          <w:tab w:val="left" w:pos="954"/>
        </w:tabs>
        <w:autoSpaceDE w:val="0"/>
        <w:autoSpaceDN w:val="0"/>
        <w:spacing w:after="0" w:line="293" w:lineRule="exact"/>
        <w:ind w:left="954" w:hanging="353"/>
        <w:rPr>
          <w:rFonts w:ascii="Times New Roman" w:eastAsia="Times New Roman" w:hAnsi="Times New Roman" w:cs="Times New Roman"/>
          <w:sz w:val="26"/>
        </w:rPr>
      </w:pPr>
      <w:proofErr w:type="spellStart"/>
      <w:r w:rsidRPr="00682538">
        <w:rPr>
          <w:rFonts w:ascii="Times New Roman" w:eastAsia="Times New Roman" w:hAnsi="Times New Roman" w:cs="Times New Roman"/>
          <w:sz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-образовательный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процесс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осуществляли</w:t>
      </w:r>
      <w:r w:rsidRPr="00682538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13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>педагогов.</w:t>
      </w:r>
    </w:p>
    <w:p w:rsidR="00682538" w:rsidRPr="00682538" w:rsidRDefault="00682538" w:rsidP="00682538">
      <w:pPr>
        <w:widowControl w:val="0"/>
        <w:tabs>
          <w:tab w:val="left" w:pos="953"/>
          <w:tab w:val="left" w:pos="954"/>
        </w:tabs>
        <w:autoSpaceDE w:val="0"/>
        <w:autoSpaceDN w:val="0"/>
        <w:spacing w:after="0" w:line="293" w:lineRule="exact"/>
        <w:ind w:left="954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Из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</w:rPr>
        <w:t>них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:</w:t>
      </w:r>
      <w:proofErr w:type="gramEnd"/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7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воспитатель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9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99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старший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воспитатель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9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воспитатель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обучению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татарскому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русскому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языкам</w:t>
      </w:r>
      <w:r w:rsidRPr="00682538">
        <w:rPr>
          <w:rFonts w:ascii="Times New Roman" w:eastAsia="Times New Roman" w:hAnsi="Times New Roman" w:cs="Times New Roman"/>
          <w:spacing w:val="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-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right="6268" w:firstLine="360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музыкальный руководитель – 1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right="6268" w:firstLine="36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>учитель-логопед-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left="601" w:right="797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Все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педагоги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имеют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 xml:space="preserve">педагогическое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образование. </w:t>
      </w:r>
    </w:p>
    <w:p w:rsidR="00682538" w:rsidRPr="00682538" w:rsidRDefault="00682538" w:rsidP="00682538">
      <w:pPr>
        <w:widowControl w:val="0"/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left="601" w:right="797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Обслуживающий персонал –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28 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человека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 них</w:t>
      </w:r>
      <w:r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40" w:lineRule="auto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младшие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воспитатели –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3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40" w:lineRule="auto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другие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25</w:t>
      </w:r>
    </w:p>
    <w:p w:rsidR="00682538" w:rsidRPr="001C41B2" w:rsidRDefault="00682538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682538" w:rsidRPr="001C41B2" w:rsidSect="00822BE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963D9" w:rsidRDefault="00F963D9" w:rsidP="00FD54E0">
      <w:pPr>
        <w:rPr>
          <w:rFonts w:ascii="Times New Roman" w:hAnsi="Times New Roman" w:cs="Times New Roman"/>
          <w:sz w:val="24"/>
          <w:szCs w:val="24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70" w:after="0" w:line="232" w:lineRule="auto"/>
        <w:ind w:left="241" w:right="13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2024 году детский сад укомплектован штатами на 56%, педагогическими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кадрами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всего -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80%.</w:t>
      </w: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5" w:lineRule="auto"/>
        <w:ind w:left="241" w:right="858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 укомплектованы штаты младших воспитателей. Это связано с нежеланием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устроиться на работу с низкой заработной платой и единовременными выплатами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Российской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Федерации.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Pr="00682538" w:rsidRDefault="00682538" w:rsidP="00682538">
      <w:pPr>
        <w:widowControl w:val="0"/>
        <w:tabs>
          <w:tab w:val="left" w:pos="2022"/>
        </w:tabs>
        <w:autoSpaceDE w:val="0"/>
        <w:autoSpaceDN w:val="0"/>
        <w:spacing w:after="0" w:line="296" w:lineRule="exact"/>
        <w:ind w:left="2022"/>
        <w:rPr>
          <w:rFonts w:ascii="Times New Roman" w:eastAsia="Times New Roman" w:hAnsi="Times New Roman" w:cs="Times New Roman"/>
          <w:b/>
          <w:sz w:val="26"/>
        </w:rPr>
      </w:pPr>
      <w:r w:rsidRPr="00682538">
        <w:rPr>
          <w:rFonts w:ascii="Times New Roman" w:eastAsia="Times New Roman" w:hAnsi="Times New Roman" w:cs="Times New Roman"/>
          <w:b/>
          <w:sz w:val="25"/>
        </w:rPr>
        <w:t xml:space="preserve">                 Организация</w:t>
      </w:r>
      <w:r w:rsidRPr="00682538">
        <w:rPr>
          <w:rFonts w:ascii="Times New Roman" w:eastAsia="Times New Roman" w:hAnsi="Times New Roman" w:cs="Times New Roman"/>
          <w:b/>
          <w:spacing w:val="-2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питания</w:t>
      </w:r>
      <w:r w:rsidRPr="00682538">
        <w:rPr>
          <w:rFonts w:ascii="Times New Roman" w:eastAsia="Times New Roman" w:hAnsi="Times New Roman" w:cs="Times New Roman"/>
          <w:b/>
          <w:spacing w:val="-2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5" w:lineRule="auto"/>
        <w:ind w:left="241" w:right="856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Самой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задачей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нашей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является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сохранение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укрепление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хочу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сказать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организации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 детском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843" w:firstLine="95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Рациональное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является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одним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факторов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внешней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определяющее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нормальное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ребенка,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оказывает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самое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непосредственное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влияние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его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жизнедеятельность,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рост,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состояние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876" w:firstLine="707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Питание детей в детском саду осуществляется на основании утвержденного 10-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дневного меню ООО «АБК-«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Пэймент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». На каждое блюдо имеются утвержденные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технологические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карты.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соответствии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меню 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организовано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3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97" w:lineRule="exact"/>
        <w:ind w:left="2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приема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пищи.</w:t>
      </w:r>
    </w:p>
    <w:p w:rsidR="00682538" w:rsidRPr="00682538" w:rsidRDefault="00682538" w:rsidP="00682538">
      <w:pPr>
        <w:widowControl w:val="0"/>
        <w:autoSpaceDE w:val="0"/>
        <w:autoSpaceDN w:val="0"/>
        <w:spacing w:before="13" w:after="0" w:line="235" w:lineRule="auto"/>
        <w:ind w:left="241" w:right="908" w:firstLine="707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Меню разработано таким образом, чтобы на эти 3 приема пищи приходилось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основное количество продуктов с высокой пищевой и биологической ценностью.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меню представлены разнообразные блюда, исключены их повторы. В ежедневный рацион питания включены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фрукты и овощи. Таким образом, детям обеспечено полноценное сбалансированное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6" w:after="0" w:line="237" w:lineRule="auto"/>
        <w:ind w:left="241" w:right="836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детском саду имеется вся необходимая документация по питанию, которая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форме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заполняется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своевременно.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пищеблоке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вывешен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график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выдачи готовой продукции для каждой группы, примерная масса порций питания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Технология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приготовления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строго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соблюдается.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7" w:lineRule="auto"/>
        <w:ind w:left="241" w:right="8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ДОУ сформирована эффективная система контроля за организацией питания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контроля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закладкой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продуктов,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выходом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вкусовыми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пищи,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правильностью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хранения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соблюдением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сроков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реализации продуктов питания в детском саду создана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бракеражная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комиссия. Также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ежедневно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бракераж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стороны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записью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журнале.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Еженедельно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журнал</w:t>
      </w:r>
      <w:r w:rsidRPr="00682538"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передается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 группы 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группу.</w:t>
      </w:r>
    </w:p>
    <w:p w:rsidR="00682538" w:rsidRPr="00682538" w:rsidRDefault="00682538" w:rsidP="0068253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6"/>
        </w:rPr>
      </w:pPr>
    </w:p>
    <w:p w:rsidR="00682538" w:rsidRPr="00682538" w:rsidRDefault="00682538" w:rsidP="00682538">
      <w:pPr>
        <w:widowControl w:val="0"/>
        <w:tabs>
          <w:tab w:val="left" w:pos="1552"/>
        </w:tabs>
        <w:autoSpaceDE w:val="0"/>
        <w:autoSpaceDN w:val="0"/>
        <w:spacing w:after="0" w:line="240" w:lineRule="auto"/>
        <w:ind w:left="1551"/>
        <w:rPr>
          <w:rFonts w:ascii="Times New Roman" w:eastAsia="Times New Roman" w:hAnsi="Times New Roman" w:cs="Times New Roman"/>
          <w:b/>
          <w:sz w:val="25"/>
        </w:rPr>
      </w:pPr>
      <w:r w:rsidRPr="00682538">
        <w:rPr>
          <w:rFonts w:ascii="Times New Roman" w:eastAsia="Times New Roman" w:hAnsi="Times New Roman" w:cs="Times New Roman"/>
          <w:b/>
          <w:sz w:val="25"/>
        </w:rPr>
        <w:t xml:space="preserve">                     Организация</w:t>
      </w:r>
      <w:r w:rsidRPr="00682538">
        <w:rPr>
          <w:rFonts w:ascii="Times New Roman" w:eastAsia="Times New Roman" w:hAnsi="Times New Roman" w:cs="Times New Roman"/>
          <w:b/>
          <w:spacing w:val="-5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медицинских</w:t>
      </w:r>
      <w:r w:rsidRPr="00682538">
        <w:rPr>
          <w:rFonts w:ascii="Times New Roman" w:eastAsia="Times New Roman" w:hAnsi="Times New Roman" w:cs="Times New Roman"/>
          <w:b/>
          <w:spacing w:val="-4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услуг.</w:t>
      </w:r>
    </w:p>
    <w:p w:rsidR="00682538" w:rsidRPr="00682538" w:rsidRDefault="00682538" w:rsidP="00682538">
      <w:pPr>
        <w:widowControl w:val="0"/>
        <w:autoSpaceDE w:val="0"/>
        <w:autoSpaceDN w:val="0"/>
        <w:spacing w:before="22" w:after="0" w:line="266" w:lineRule="auto"/>
        <w:ind w:left="241" w:right="965" w:firstLine="59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Все мероприятия по прививкам согласуются с детской городской больницей, каждому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детскому саду спускают план. Все мероприятия по прививкам обязательно согласуются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родителями, делают после осмотра и заключения педиатра, который приходит к нам 1раз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неделю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вторник.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Родителям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даются рекомендации,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информация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заносится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 сертификат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прививках 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медицинскую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ребенка.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82538" w:rsidRPr="00682538" w:rsidSect="00682538">
          <w:type w:val="continuous"/>
          <w:pgSz w:w="11900" w:h="16840"/>
          <w:pgMar w:top="900" w:right="0" w:bottom="280" w:left="1180" w:header="720" w:footer="720" w:gutter="0"/>
          <w:cols w:space="720"/>
        </w:sectPr>
      </w:pPr>
    </w:p>
    <w:p w:rsidR="00682538" w:rsidRPr="00682538" w:rsidRDefault="00682538" w:rsidP="00682538">
      <w:pPr>
        <w:widowControl w:val="0"/>
        <w:autoSpaceDE w:val="0"/>
        <w:autoSpaceDN w:val="0"/>
        <w:spacing w:before="76" w:after="0" w:line="266" w:lineRule="auto"/>
        <w:ind w:left="241" w:right="876" w:firstLine="5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Ежемесячный план прививок по детскому саду выполняются на 99%, исключения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составляют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медотводом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причине частых болезней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ОРВИ,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ОРЗ,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ветряной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оспы.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66" w:lineRule="auto"/>
        <w:ind w:left="241" w:right="939" w:firstLine="5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2023 году было 2 отказников от некоторых прививок, в 2024 году остался 1 ребёнок (полиомиелит, АКДС). Причина – тяжело переносят прививку, отказы родителей от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прививок.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 такими родителями систематически проводится работа по убеждению 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необходимости вакцинироваться 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срок.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Ежедневно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утренний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фильтр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воспитателями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медработниками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0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Необходимо выдерживать режим детского сада (утренняя гимнастика, спортивные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мероприятия, питание, прогулка, сон, закаливающие мероприятия после сна,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проветривание,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кварцевание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)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1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Чесночно-луковый режим во время сезонных остро-респираторных, вирусных и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простудных заболеваний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1"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Витаминизация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меню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(добавление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аскорбиновой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кислоты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третье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блюдо)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0"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Использование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оксолиновой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мази,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витамина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Ревит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1"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Один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квартал</w:t>
      </w:r>
      <w:r w:rsidRPr="00682538">
        <w:rPr>
          <w:rFonts w:ascii="Times New Roman" w:eastAsia="Times New Roman" w:hAnsi="Times New Roman" w:cs="Times New Roman"/>
          <w:spacing w:val="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предлагается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услуга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кислородному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коктейлю.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0" w:after="0" w:line="264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 еженедельный осмотр педиатра и своевременное выявление детей с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каким-либо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заболеванием.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4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календарный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осмотр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5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узкими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специалистами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(стоматолог,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хирург,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невролог, окулист, ЛОР, гинеколог, уролог,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делается забор мочи и крови на общий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анализ,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соскобы и кал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яйцеглист</w:t>
      </w:r>
      <w:proofErr w:type="spellEnd"/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(1 раз 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год).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2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ежегодная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диспансеризация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годам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обязательный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осмотр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          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предшкольников</w:t>
      </w:r>
      <w:proofErr w:type="spellEnd"/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всеми специалистами.</w:t>
      </w:r>
    </w:p>
    <w:p w:rsidR="00682538" w:rsidRPr="00682538" w:rsidRDefault="00682538" w:rsidP="0068253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tabs>
          <w:tab w:val="left" w:pos="1562"/>
        </w:tabs>
        <w:autoSpaceDE w:val="0"/>
        <w:autoSpaceDN w:val="0"/>
        <w:spacing w:before="1" w:after="0" w:line="240" w:lineRule="auto"/>
        <w:ind w:left="238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 xml:space="preserve">                                  Оплата</w:t>
      </w:r>
      <w:r w:rsidRPr="00682538">
        <w:rPr>
          <w:rFonts w:ascii="Times New Roman" w:eastAsia="Times New Roman" w:hAnsi="Times New Roman" w:cs="Times New Roman"/>
          <w:b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родительских</w:t>
      </w:r>
      <w:r w:rsidRPr="00682538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взносов</w:t>
      </w:r>
      <w:r w:rsidRPr="00682538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через</w:t>
      </w:r>
      <w:r w:rsidRPr="00682538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Госуслуги</w:t>
      </w:r>
      <w:proofErr w:type="spellEnd"/>
    </w:p>
    <w:p w:rsidR="00682538" w:rsidRPr="00682538" w:rsidRDefault="00682538" w:rsidP="00682538">
      <w:pPr>
        <w:widowControl w:val="0"/>
        <w:autoSpaceDE w:val="0"/>
        <w:autoSpaceDN w:val="0"/>
        <w:spacing w:before="31" w:after="0" w:line="266" w:lineRule="auto"/>
        <w:ind w:left="524" w:right="83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Комплектование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ежегодно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начинается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основании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протоколов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июне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месяце.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Дети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поступают постепенно. В ДОУ имеются: музыкальный и физкультурный залы, кабинеты: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обучению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татарскому/русскому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языкам,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медицинский,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изолятор,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методический.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 кабинеты и группы оснащены современным оборудованием. 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 по созданию центров в группах, что поможет в воспитании самостоятельности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инициативности воспитанников.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-образовательная работа в летний период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организуется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ДОУ,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где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размещены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прогулочные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спортивная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площадка.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numPr>
          <w:ilvl w:val="1"/>
          <w:numId w:val="5"/>
        </w:numPr>
        <w:tabs>
          <w:tab w:val="left" w:pos="1821"/>
        </w:tabs>
        <w:autoSpaceDE w:val="0"/>
        <w:autoSpaceDN w:val="0"/>
        <w:spacing w:after="0" w:line="296" w:lineRule="exact"/>
        <w:ind w:left="1820" w:hanging="440"/>
        <w:jc w:val="both"/>
        <w:rPr>
          <w:rFonts w:ascii="Times New Roman" w:eastAsia="Times New Roman" w:hAnsi="Times New Roman" w:cs="Times New Roman"/>
          <w:b/>
          <w:sz w:val="26"/>
        </w:rPr>
      </w:pPr>
      <w:r w:rsidRPr="00682538">
        <w:rPr>
          <w:rFonts w:ascii="Times New Roman" w:eastAsia="Times New Roman" w:hAnsi="Times New Roman" w:cs="Times New Roman"/>
          <w:b/>
          <w:sz w:val="25"/>
        </w:rPr>
        <w:t>Организация</w:t>
      </w:r>
      <w:r w:rsidRPr="00682538">
        <w:rPr>
          <w:rFonts w:ascii="Times New Roman" w:eastAsia="Times New Roman" w:hAnsi="Times New Roman" w:cs="Times New Roman"/>
          <w:b/>
          <w:spacing w:val="-4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дополнительных</w:t>
      </w:r>
      <w:r w:rsidRPr="00682538">
        <w:rPr>
          <w:rFonts w:ascii="Times New Roman" w:eastAsia="Times New Roman" w:hAnsi="Times New Roman" w:cs="Times New Roman"/>
          <w:b/>
          <w:spacing w:val="-2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платных</w:t>
      </w:r>
      <w:r w:rsidRPr="00682538">
        <w:rPr>
          <w:rFonts w:ascii="Times New Roman" w:eastAsia="Times New Roman" w:hAnsi="Times New Roman" w:cs="Times New Roman"/>
          <w:b/>
          <w:spacing w:val="-3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услуг.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5" w:lineRule="auto"/>
        <w:ind w:left="241" w:right="834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целью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расширения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спектра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услуг,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интеллектуальных и творческих способностей детей, в 2024 году были организованы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следующие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дополнительные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платные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образовательные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услуги:</w:t>
      </w:r>
    </w:p>
    <w:p w:rsidR="00682538" w:rsidRPr="00682538" w:rsidRDefault="00682538" w:rsidP="00682538">
      <w:pPr>
        <w:widowControl w:val="0"/>
        <w:autoSpaceDE w:val="0"/>
        <w:autoSpaceDN w:val="0"/>
        <w:spacing w:before="22" w:after="0" w:line="232" w:lineRule="auto"/>
        <w:ind w:left="241" w:right="1553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 «Вокал», «Песочная терапия», 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Изодеятельность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», «3 Д моделирование», 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Лего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-конструирование», «Оригами», «Домоводство».</w:t>
      </w:r>
    </w:p>
    <w:p w:rsidR="00682538" w:rsidRPr="00682538" w:rsidRDefault="00682538" w:rsidP="00682538">
      <w:pPr>
        <w:widowControl w:val="0"/>
        <w:autoSpaceDE w:val="0"/>
        <w:autoSpaceDN w:val="0"/>
        <w:spacing w:before="10" w:after="0" w:line="295" w:lineRule="exact"/>
        <w:ind w:left="9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Охват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дополнительными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платными услугами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составил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76%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(86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ребенка).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right="84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I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I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I. Оценка содержания и качества подготовки обучающихся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Основная образовательная программа ДОУ № 37 определяет содержание и организацию образовательного процесса для детей дошкольного возраста и направлена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Организация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-образовательного процесса осуществляется на основании режима дня, расписания образовательной деятельности, которые не превышают норм предельно допустимых нагрузок, соответствуют требованиям СанПиНа и организуются педагогами детского сада на основании перспективного и календарно-тематического планирования. Уровень развития детей анализируется по итогам педагогического мониторинга. Сбор информации основан на использовании следующих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методик:  систематические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наблюдения за деятельностью ребенка,  организация специальной игровой деятельности,  получение ответов на поставленные задачи через педагогические ситуации,  анализ продуктов детской деятельности, анализ процесса деятельности, индивидуальная беседа с ребенком. Разработаны диагностические карты освоения образовательной программы ДОУ № 37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Всего обследовано 112 воспитанников из 9 групп. Так, результаты качества освоения ОП ДОУ на конец 2023-2024 учебного года выглядят следующим образом: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Сравнительный мониторинг по результатам освоения образовательной программы воспитанниками ДОУ № 37</w:t>
      </w:r>
    </w:p>
    <w:tbl>
      <w:tblPr>
        <w:tblStyle w:val="1"/>
        <w:tblW w:w="0" w:type="auto"/>
        <w:tblInd w:w="241" w:type="dxa"/>
        <w:tblLook w:val="04A0" w:firstRow="1" w:lastRow="0" w:firstColumn="1" w:lastColumn="0" w:noHBand="0" w:noVBand="1"/>
      </w:tblPr>
      <w:tblGrid>
        <w:gridCol w:w="5254"/>
        <w:gridCol w:w="1478"/>
        <w:gridCol w:w="1478"/>
        <w:gridCol w:w="1521"/>
      </w:tblGrid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682538">
            <w:pPr>
              <w:spacing w:before="21" w:line="23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276" w:type="dxa"/>
          </w:tcPr>
          <w:p w:rsidR="00682538" w:rsidRPr="00682538" w:rsidRDefault="00682538" w:rsidP="00682538">
            <w:pPr>
              <w:spacing w:before="21" w:line="237" w:lineRule="auto"/>
              <w:ind w:right="-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521" w:type="dxa"/>
          </w:tcPr>
          <w:p w:rsidR="00682538" w:rsidRPr="00682538" w:rsidRDefault="00682538" w:rsidP="00682538">
            <w:pPr>
              <w:spacing w:before="21" w:line="237" w:lineRule="auto"/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682538" w:rsidRPr="00682538" w:rsidTr="00682538">
        <w:trPr>
          <w:trHeight w:val="292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76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521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6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521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76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21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76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21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82538" w:rsidRPr="00682538" w:rsidTr="00682538">
        <w:trPr>
          <w:trHeight w:val="292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76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21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682538" w:rsidRPr="00682538" w:rsidTr="00682538">
        <w:trPr>
          <w:trHeight w:val="292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%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качества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освоения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ОП ДОУ</w:t>
            </w:r>
          </w:p>
        </w:tc>
        <w:tc>
          <w:tcPr>
            <w:tcW w:w="1417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90,2</w:t>
            </w:r>
          </w:p>
        </w:tc>
        <w:tc>
          <w:tcPr>
            <w:tcW w:w="1276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83,3</w:t>
            </w:r>
          </w:p>
        </w:tc>
        <w:tc>
          <w:tcPr>
            <w:tcW w:w="1521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85,4</w:t>
            </w:r>
          </w:p>
        </w:tc>
      </w:tr>
    </w:tbl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Сравнивая результаты освоения содержания программы ДОУ можно отметить, что показатели достаточно стабильно хорошие.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В ДОУ осуществляется планомерная работа по всем образовательным областям, педагоги стараются проводить ОД и режимные моменты, используя разные методы и приемы работы с воспитанниками. Воспитатели стараются гибко вовлекать родителей в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воспитательнообразовательный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процесс, но необходимо активнее использовать на практике инновационные формы работы с родителями.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Практически всем педагогам необходимо продолжать пополнять развивающую среду дидактическими играми и пособиями по всем разделам программы с учетом вариативности игр и современных требований. Молодым педагогам - активно перенимать положительные опыт коллег. Рекомендации: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 совершенствовать работу по оснащению и обогащению РППС в группах в соответствии с требованиями ФГОС ДО;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 продолжать повышать уровень профессиональных компетенций в вопросах работы с родителями (родители – партнеры);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- повышать уровень организации и проведения ОД с учетом современных требований;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 продолжать работу в рамках соответствия критериям профессионального стандарта педагога;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 активно работать над самообразованием, совершенствовать профессиональные качества и умения.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Таким образом, обеспечивается индивидуализация содержания образовательной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программы, развиваются профессиональные качества педагога. Работу в данном направлении будем активно продолжать и совершенствовать. При необходимости корректировать и видоизменять. В апреле 2024 года педагоги проводили обследование воспитанников подготовительных к школе групп на предмет оценки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сформированности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предпосылок к учебной деятельности,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 Задания позволили оценить уровень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сформированности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работоспособности,а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По результатам проведенной диагностики детей - выпускников детского сада сделаны следующие выводы: - 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и частично выше нормы, что говорит о нормальной и успешной деятельности воспитателей и всего детского сада в плане формирования интеллектуальной, психологической готовности детей и о результативности образовательной деятельности в детском саду.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Вывод: результаты мониторинга говорят о том, что воспитанники детского сада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справляются с требованиями образовательной программы. Устойчивая динамика развития прослеживается по всем пяти образовательным областям. Результаты мониторинга показывают, что уровень освоения программы в направлении развития речи и художественного творчества остается стабильным, но в некоторых группах требует дальнейшей углубленной работы, вследствие чего данные задачи не теряют своей первостепенной актуальности. 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Согласно годовому плану проводились недели творческих отчетов. На данных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занятиях педагоги продемонстрировали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свою компетентность в реализации ФГОС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ДО. Занятия прошли на высоком уровне у педагогов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Халиуллиной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Р.Ф.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Халиуллиной</w:t>
      </w:r>
      <w:proofErr w:type="spellEnd"/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С.Н., Егорычевой Н.М.,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Шипачевой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А.З.,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Гимадиевой</w:t>
      </w:r>
      <w:proofErr w:type="spellEnd"/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Г.М., Абросимовой Е.Б., Смирновой Ю.С., Лисовской Е.А. В сравнении с 2023 годом многие педагоги в своей работе грамотно используют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информационно -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коммуникативные,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инновационные,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здоровьесберегающие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технологии.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 данных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занятиях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наблюдается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экспериментальная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деятельность,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поддерживается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инициатива,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активизируется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интерес,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ассоциативное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мышление.</w:t>
      </w:r>
    </w:p>
    <w:p w:rsidR="00682538" w:rsidRPr="00682538" w:rsidRDefault="00682538" w:rsidP="00682538">
      <w:pPr>
        <w:widowControl w:val="0"/>
        <w:tabs>
          <w:tab w:val="left" w:pos="1593"/>
          <w:tab w:val="left" w:pos="3526"/>
          <w:tab w:val="left" w:pos="4841"/>
          <w:tab w:val="left" w:pos="6014"/>
          <w:tab w:val="left" w:pos="8134"/>
          <w:tab w:val="left" w:pos="8963"/>
          <w:tab w:val="left" w:pos="9304"/>
        </w:tabs>
        <w:autoSpaceDE w:val="0"/>
        <w:autoSpaceDN w:val="0"/>
        <w:spacing w:before="16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прослеживания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динамики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качества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образовательных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 xml:space="preserve">услуг в 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>ДОУ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проходит мониторинг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развития (2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год).</w:t>
      </w:r>
    </w:p>
    <w:p w:rsidR="00682538" w:rsidRPr="00682538" w:rsidRDefault="00682538" w:rsidP="00682538">
      <w:pPr>
        <w:widowControl w:val="0"/>
        <w:tabs>
          <w:tab w:val="left" w:pos="9639"/>
        </w:tabs>
        <w:autoSpaceDE w:val="0"/>
        <w:autoSpaceDN w:val="0"/>
        <w:spacing w:before="26" w:after="0" w:line="235" w:lineRule="auto"/>
        <w:ind w:left="241" w:right="1081" w:firstLine="707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5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целом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детскому</w:t>
      </w:r>
      <w:r w:rsidRPr="00682538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саду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наблюдается</w:t>
      </w:r>
      <w:r w:rsidRPr="0068253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стабильно</w:t>
      </w:r>
      <w:r w:rsidRPr="0068253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положительные</w:t>
      </w:r>
      <w:r w:rsidRPr="00682538">
        <w:rPr>
          <w:rFonts w:ascii="Times New Roman" w:eastAsia="Times New Roman" w:hAnsi="Times New Roman" w:cs="Times New Roman"/>
          <w:b/>
          <w:bCs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результаты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освоения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детьми</w:t>
      </w:r>
      <w:r w:rsidRPr="00682538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образовательной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программы.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71" w:after="0" w:line="235" w:lineRule="auto"/>
        <w:ind w:left="241" w:right="1081" w:firstLine="77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Можно сделать вывод, что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-образовательный процесс в детском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 ведется достаточно эффективно, что подтверждается положительными отзывами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учителей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начальных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классов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течение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наш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сотрудничал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школой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№3.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отчетный период проводились совместные семинары по проблемам преемственности,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круглый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стол,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встречи с участием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подготовительных к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школе групп.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2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В 2023 году количество выпускников – 35 человек; готовы к школе – 84% - это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очень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хороший результат. Поступили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классы 2 человек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10%.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6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ДОУ была создана творческая группа по созданию дорожной карты работы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детьми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ОВЗ.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предложенных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методик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мониторинг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определению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уровня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успешной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социализации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ОВЗ.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результатам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мониторинг были составлены индивидуальные коррекционные маршруты. Работу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детьми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педагог-психолог.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индивидуальном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сопровождении в 2022 году находилось 4 детей. В основном у детей проблемы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речевом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развитии. Положительная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динамика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отмечена</w:t>
      </w:r>
      <w:r w:rsidRPr="00682538"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24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результате проведенной работы мы отметили положительную динамику.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детском саду работает психолого-педагогический консилиум. Целью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является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обеспечение качественного сопровождения воспитанников с особенностями развития. 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2022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членами консилиума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следующая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работа: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094"/>
        </w:tabs>
        <w:autoSpaceDE w:val="0"/>
        <w:autoSpaceDN w:val="0"/>
        <w:spacing w:after="0" w:line="298" w:lineRule="exact"/>
        <w:ind w:left="1093" w:right="1081" w:hanging="1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проведено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4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плановых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заседаний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5" w:after="0" w:line="232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специалистами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отслежена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динамика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развития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детей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эффективность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оказываемой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помощи,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что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отражено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отчете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каждого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специалиста;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8" w:after="0" w:line="232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все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заключения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специалистов,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коллегиальные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заключения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доведены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сведения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(законных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представителей);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238"/>
        </w:tabs>
        <w:autoSpaceDE w:val="0"/>
        <w:autoSpaceDN w:val="0"/>
        <w:spacing w:before="12" w:after="0" w:line="237" w:lineRule="auto"/>
        <w:ind w:right="1081" w:firstLine="707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углубленной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диагностики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со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сложными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нарушениями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были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направлены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ЦДиК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.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Учитывая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рекомендации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специалистов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ЦДиК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,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каждого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дошкольника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со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сложными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нарушениями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был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разработан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индивидуальный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коррекционный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маршрут.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9" w:after="0" w:line="230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была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проведена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работа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педагогами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ДОУ в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форме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плановых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тематических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индивидуальных консультаций.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  <w:sectPr w:rsidR="00682538" w:rsidRPr="00682538">
          <w:pgSz w:w="11900" w:h="16840"/>
          <w:pgMar w:top="900" w:right="0" w:bottom="280" w:left="1180" w:header="720" w:footer="720" w:gutter="0"/>
          <w:cols w:space="720"/>
        </w:sectPr>
      </w:pPr>
    </w:p>
    <w:p w:rsidR="00682538" w:rsidRPr="00682538" w:rsidRDefault="00682538" w:rsidP="00682538">
      <w:pPr>
        <w:widowControl w:val="0"/>
        <w:autoSpaceDE w:val="0"/>
        <w:autoSpaceDN w:val="0"/>
        <w:spacing w:before="24" w:after="0" w:line="230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Работу,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проведенную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членами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ДОУ</w:t>
      </w:r>
      <w:proofErr w:type="gramEnd"/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считаем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эффективной.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дальнейшем</w:t>
      </w:r>
      <w:proofErr w:type="gramEnd"/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планируем: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094"/>
        </w:tabs>
        <w:autoSpaceDE w:val="0"/>
        <w:autoSpaceDN w:val="0"/>
        <w:spacing w:before="4" w:after="0" w:line="240" w:lineRule="auto"/>
        <w:ind w:left="1093" w:right="1081" w:hanging="1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пополнить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единое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методическое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пространство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для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педагогов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ДОУ,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6" w:after="0" w:line="232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провести обучение для родителей приемам взаимодействия с ребенком в</w:t>
      </w:r>
      <w:r w:rsidRPr="00682538">
        <w:rPr>
          <w:rFonts w:ascii="Times New Roman" w:eastAsia="Times New Roman" w:hAnsi="Times New Roman" w:cs="Times New Roman"/>
          <w:spacing w:val="-6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форме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открытых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занятий;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094"/>
        </w:tabs>
        <w:autoSpaceDE w:val="0"/>
        <w:autoSpaceDN w:val="0"/>
        <w:spacing w:before="3" w:after="0" w:line="240" w:lineRule="auto"/>
        <w:ind w:left="1093" w:right="1081" w:hanging="1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обновить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наглядное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информационное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поле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для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родителей.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13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современных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условиях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трудно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обойтись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поддержки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родителей. Именно поэтому многое у нас в группе сделано руками пап и мам наших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 Они помогли оформить уголок дежурства, уголок природы, стенд для детских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художественному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творчеству.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Регулярно организуются выставки творческих работ «Елочная игрушка», «Дед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Мороз, тебя мы ждем!». Изготовление кормушек для птиц, скворечников. Родители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участвуют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спортивных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праздниках.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Доверительные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отношения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устанавливались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постепенно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совместной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деятельности родителей с воспитателем. На таких мероприятиях, как «Дни добрых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дел»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ремонт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игрушек,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мебели,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группы,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обустройство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участка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горкой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скатывания на ледянках,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поделками из снега,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помощь в создании предметно-развивающей среды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группе, налаживалась атмосфера мира и теплых взаимоотношений между мной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родителями. Мы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вместе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стремились,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чтобы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детям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было хорошо,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уютно.</w:t>
      </w:r>
    </w:p>
    <w:p w:rsidR="00682538" w:rsidRPr="00682538" w:rsidRDefault="00682538" w:rsidP="00682538">
      <w:pPr>
        <w:widowControl w:val="0"/>
        <w:autoSpaceDE w:val="0"/>
        <w:autoSpaceDN w:val="0"/>
        <w:spacing w:before="16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целом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родительской общественностью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постоянно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имеет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положительные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результаты.</w:t>
      </w:r>
    </w:p>
    <w:p w:rsidR="00682538" w:rsidRPr="00682538" w:rsidRDefault="00682538" w:rsidP="00682538">
      <w:pPr>
        <w:widowControl w:val="0"/>
        <w:autoSpaceDE w:val="0"/>
        <w:autoSpaceDN w:val="0"/>
        <w:spacing w:before="11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Для того, чтобы поделиться опытом и перенять опыт других педагогов, наши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работники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посещают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различные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семинары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научно-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практические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конференции,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участвуют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конкурсах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разного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уровня.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2024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приняли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участие: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5" w:after="0" w:line="232" w:lineRule="auto"/>
        <w:ind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Международный конкурс, Диплом 1степени, конкурс «Крылья Победы»</w:t>
      </w:r>
      <w:r w:rsidRPr="0068253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Музыкальное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творчество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«Весна! Победа!» -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коллектив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педагогов;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13"/>
        </w:tabs>
        <w:autoSpaceDE w:val="0"/>
        <w:autoSpaceDN w:val="0"/>
        <w:spacing w:before="2" w:after="0" w:line="232" w:lineRule="auto"/>
        <w:ind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Гран-при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фестиваль конкурса «Лейся песня на просторе» хору</w:t>
      </w:r>
      <w:r w:rsidRPr="0068253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работников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ДОУ «Поющие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сердца»,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Юсупова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А.З;</w:t>
      </w:r>
    </w:p>
    <w:p w:rsidR="00682538" w:rsidRPr="00682538" w:rsidRDefault="00682538" w:rsidP="00682538">
      <w:pPr>
        <w:widowControl w:val="0"/>
        <w:tabs>
          <w:tab w:val="left" w:pos="1142"/>
          <w:tab w:val="left" w:pos="3518"/>
          <w:tab w:val="left" w:pos="4755"/>
          <w:tab w:val="left" w:pos="5971"/>
          <w:tab w:val="left" w:pos="7479"/>
          <w:tab w:val="left" w:pos="8316"/>
        </w:tabs>
        <w:autoSpaceDE w:val="0"/>
        <w:autoSpaceDN w:val="0"/>
        <w:spacing w:after="0" w:line="235" w:lineRule="auto"/>
        <w:ind w:left="284" w:right="1081" w:firstLine="664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-</w:t>
      </w:r>
      <w:r w:rsidRPr="00682538">
        <w:rPr>
          <w:rFonts w:ascii="Times New Roman" w:eastAsia="Times New Roman" w:hAnsi="Times New Roman" w:cs="Times New Roman"/>
          <w:sz w:val="26"/>
        </w:rPr>
        <w:tab/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>«Родительское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содружество «Хранители»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выдан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семье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Халиуллиных</w:t>
      </w:r>
      <w:proofErr w:type="spellEnd"/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постановку</w:t>
      </w:r>
      <w:r w:rsidRPr="00682538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сказки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«Репка»;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42"/>
        </w:tabs>
        <w:autoSpaceDE w:val="0"/>
        <w:autoSpaceDN w:val="0"/>
        <w:spacing w:after="0" w:line="235" w:lineRule="auto"/>
        <w:ind w:right="1081" w:firstLine="707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Республиканский</w:t>
      </w:r>
      <w:r w:rsidRPr="00682538">
        <w:rPr>
          <w:rFonts w:ascii="Times New Roman" w:eastAsia="Times New Roman" w:hAnsi="Times New Roman" w:cs="Times New Roman"/>
          <w:spacing w:val="4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конкурс</w:t>
      </w:r>
      <w:r w:rsidRPr="00682538">
        <w:rPr>
          <w:rFonts w:ascii="Times New Roman" w:eastAsia="Times New Roman" w:hAnsi="Times New Roman" w:cs="Times New Roman"/>
          <w:spacing w:val="38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творческих</w:t>
      </w:r>
      <w:r w:rsidRPr="00682538">
        <w:rPr>
          <w:rFonts w:ascii="Times New Roman" w:eastAsia="Times New Roman" w:hAnsi="Times New Roman" w:cs="Times New Roman"/>
          <w:spacing w:val="39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работ</w:t>
      </w:r>
      <w:r w:rsidRPr="00682538">
        <w:rPr>
          <w:rFonts w:ascii="Times New Roman" w:eastAsia="Times New Roman" w:hAnsi="Times New Roman" w:cs="Times New Roman"/>
          <w:spacing w:val="40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«Сила</w:t>
      </w:r>
      <w:r w:rsidRPr="00682538">
        <w:rPr>
          <w:rFonts w:ascii="Times New Roman" w:eastAsia="Times New Roman" w:hAnsi="Times New Roman" w:cs="Times New Roman"/>
          <w:spacing w:val="39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традиций»,</w:t>
      </w:r>
      <w:r w:rsidRPr="00682538">
        <w:rPr>
          <w:rFonts w:ascii="Times New Roman" w:eastAsia="Times New Roman" w:hAnsi="Times New Roman" w:cs="Times New Roman"/>
          <w:spacing w:val="38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диплом</w:t>
      </w:r>
      <w:r w:rsidRPr="00682538">
        <w:rPr>
          <w:rFonts w:ascii="Times New Roman" w:eastAsia="Times New Roman" w:hAnsi="Times New Roman" w:cs="Times New Roman"/>
          <w:spacing w:val="37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степени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Зарипова</w:t>
      </w:r>
      <w:proofErr w:type="spellEnd"/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Р.И.;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42"/>
        </w:tabs>
        <w:autoSpaceDE w:val="0"/>
        <w:autoSpaceDN w:val="0"/>
        <w:spacing w:after="0" w:line="313" w:lineRule="exact"/>
        <w:ind w:left="1141" w:right="1081" w:hanging="193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Республиканский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конкурс</w:t>
      </w:r>
      <w:r w:rsidRPr="00682538">
        <w:rPr>
          <w:rFonts w:ascii="Times New Roman" w:eastAsia="Times New Roman" w:hAnsi="Times New Roman" w:cs="Times New Roman"/>
          <w:spacing w:val="10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«Безопасность</w:t>
      </w:r>
      <w:r w:rsidRPr="00682538">
        <w:rPr>
          <w:rFonts w:ascii="Times New Roman" w:eastAsia="Times New Roman" w:hAnsi="Times New Roman" w:cs="Times New Roman"/>
          <w:spacing w:val="9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глазами</w:t>
      </w:r>
      <w:r w:rsidRPr="00682538">
        <w:rPr>
          <w:rFonts w:ascii="Times New Roman" w:eastAsia="Times New Roman" w:hAnsi="Times New Roman" w:cs="Times New Roman"/>
          <w:spacing w:val="9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детей»</w:t>
      </w:r>
      <w:r w:rsidRPr="00682538">
        <w:rPr>
          <w:rFonts w:ascii="Times New Roman" w:eastAsia="Times New Roman" w:hAnsi="Times New Roman" w:cs="Times New Roman"/>
          <w:spacing w:val="9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9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номинации</w:t>
      </w:r>
    </w:p>
    <w:p w:rsidR="00682538" w:rsidRPr="00682538" w:rsidRDefault="00682538" w:rsidP="00682538">
      <w:pPr>
        <w:widowControl w:val="0"/>
        <w:tabs>
          <w:tab w:val="left" w:pos="7425"/>
        </w:tabs>
        <w:autoSpaceDE w:val="0"/>
        <w:autoSpaceDN w:val="0"/>
        <w:spacing w:before="1" w:after="0" w:line="235" w:lineRule="auto"/>
        <w:ind w:left="241" w:right="108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«Конкурс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уголков</w:t>
      </w:r>
      <w:r w:rsidRPr="0068253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безопасности», Диплом</w:t>
      </w:r>
      <w:r w:rsidRPr="00682538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682538"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степени,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Смирнова</w:t>
      </w:r>
      <w:r w:rsidRPr="00682538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Ю.С..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6"/>
        </w:tabs>
        <w:autoSpaceDE w:val="0"/>
        <w:autoSpaceDN w:val="0"/>
        <w:spacing w:before="1" w:after="0" w:line="232" w:lineRule="auto"/>
        <w:ind w:right="1081" w:firstLine="71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Муниципальный конкурс видеороликов «Здоровым быть модно», диплом 2 место Якушева Н.В., Егорычева Н.М.</w:t>
      </w:r>
    </w:p>
    <w:p w:rsidR="00682538" w:rsidRPr="00682538" w:rsidRDefault="00682538" w:rsidP="00682538">
      <w:pPr>
        <w:widowControl w:val="0"/>
        <w:tabs>
          <w:tab w:val="left" w:pos="1106"/>
        </w:tabs>
        <w:autoSpaceDE w:val="0"/>
        <w:autoSpaceDN w:val="0"/>
        <w:spacing w:before="1" w:after="0" w:line="232" w:lineRule="auto"/>
        <w:ind w:left="284" w:right="108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- Всероссийский фестиваль-конкурс детского творчества «Театральная палитра» диплом 1 степени, воспитатель Абросимова Е.Б.</w:t>
      </w:r>
    </w:p>
    <w:p w:rsidR="00682538" w:rsidRPr="00682538" w:rsidRDefault="00682538" w:rsidP="00682538">
      <w:pPr>
        <w:widowControl w:val="0"/>
        <w:tabs>
          <w:tab w:val="left" w:pos="1106"/>
        </w:tabs>
        <w:autoSpaceDE w:val="0"/>
        <w:autoSpaceDN w:val="0"/>
        <w:spacing w:before="1" w:after="0" w:line="232" w:lineRule="auto"/>
        <w:ind w:left="284" w:right="108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В 2024 г на базе ДОУ прошел муниципальный конкурс видеороликов «Здоровым быть модно». Победители были приглашены на награждение в детский сад.</w:t>
      </w:r>
    </w:p>
    <w:p w:rsidR="00682538" w:rsidRPr="00682538" w:rsidRDefault="00682538" w:rsidP="00682538">
      <w:pPr>
        <w:widowControl w:val="0"/>
        <w:tabs>
          <w:tab w:val="left" w:pos="1106"/>
        </w:tabs>
        <w:autoSpaceDE w:val="0"/>
        <w:autoSpaceDN w:val="0"/>
        <w:spacing w:before="1" w:after="0" w:line="232" w:lineRule="auto"/>
        <w:ind w:left="284" w:right="108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tabs>
          <w:tab w:val="left" w:pos="1106"/>
        </w:tabs>
        <w:autoSpaceDE w:val="0"/>
        <w:autoSpaceDN w:val="0"/>
        <w:spacing w:before="1" w:after="0" w:line="232" w:lineRule="auto"/>
        <w:ind w:left="284" w:right="1081"/>
        <w:rPr>
          <w:rFonts w:ascii="Times New Roman" w:eastAsia="Times New Roman" w:hAnsi="Times New Roman" w:cs="Times New Roman"/>
          <w:sz w:val="26"/>
          <w:szCs w:val="26"/>
        </w:rPr>
        <w:sectPr w:rsidR="00682538" w:rsidRPr="00682538">
          <w:pgSz w:w="11900" w:h="16840"/>
          <w:pgMar w:top="1040" w:right="0" w:bottom="280" w:left="1180" w:header="720" w:footer="720" w:gutter="0"/>
          <w:cols w:space="720"/>
        </w:sect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Педагоги детского сада награждены благодарственными письмами от СТОС квартала №8, за добрососедство, от музыкальной школы №3, от краеведческой городской библиотеки.</w:t>
      </w: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7" w:lineRule="auto"/>
        <w:ind w:left="241" w:right="9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Педагоги постоянно повышают свой профессиональный уровень, эффективно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участвуют в работе методических объединений, знакомятся с опытом работы своих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коллег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других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дошкольных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учреждений,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также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саморазвиваются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комплексе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дает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хороший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результат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организации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педагогической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улучшении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качества образования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воспитания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дошкольников.</w:t>
      </w: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2" w:lineRule="auto"/>
        <w:ind w:left="241" w:right="9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течение года воспитанники детского сада успешно участвовали в конкурсах 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мероприятиях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различного</w:t>
      </w:r>
      <w:r w:rsidRPr="00682538"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уровня:</w:t>
      </w:r>
    </w:p>
    <w:p w:rsidR="00682538" w:rsidRPr="00682538" w:rsidRDefault="00682538" w:rsidP="00682538">
      <w:pPr>
        <w:widowControl w:val="0"/>
        <w:autoSpaceDE w:val="0"/>
        <w:autoSpaceDN w:val="0"/>
        <w:spacing w:before="10" w:after="0" w:line="297" w:lineRule="exact"/>
        <w:ind w:left="941" w:right="939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  <w:u w:val="thick"/>
        </w:rPr>
        <w:t>Всероссийский</w:t>
      </w:r>
      <w:r w:rsidRPr="00682538">
        <w:rPr>
          <w:rFonts w:ascii="Times New Roman" w:eastAsia="Times New Roman" w:hAnsi="Times New Roman" w:cs="Times New Roman"/>
          <w:b/>
          <w:spacing w:val="-6"/>
          <w:sz w:val="26"/>
          <w:szCs w:val="26"/>
          <w:u w:val="thick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  <w:u w:val="thick"/>
        </w:rPr>
        <w:t>уровень:</w:t>
      </w:r>
    </w:p>
    <w:p w:rsidR="00682538" w:rsidRPr="00682538" w:rsidRDefault="00682538" w:rsidP="00682538">
      <w:pPr>
        <w:widowControl w:val="0"/>
        <w:numPr>
          <w:ilvl w:val="0"/>
          <w:numId w:val="7"/>
        </w:numPr>
        <w:tabs>
          <w:tab w:val="left" w:pos="1161"/>
        </w:tabs>
        <w:autoSpaceDE w:val="0"/>
        <w:autoSpaceDN w:val="0"/>
        <w:spacing w:after="0" w:line="240" w:lineRule="auto"/>
        <w:ind w:right="939" w:firstLine="71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Диплом 1 степени, IX Всероссийском конкурсе, посвященном дню</w:t>
      </w:r>
      <w:r w:rsidRPr="0068253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победы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«Салют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победы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»,в</w:t>
      </w:r>
      <w:proofErr w:type="spellEnd"/>
      <w:proofErr w:type="gram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номинации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Героям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Великой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войны Посвящается…» -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Зейц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Дарья.</w:t>
      </w:r>
    </w:p>
    <w:p w:rsidR="00682538" w:rsidRPr="00682538" w:rsidRDefault="00682538" w:rsidP="00682538">
      <w:pPr>
        <w:widowControl w:val="0"/>
        <w:numPr>
          <w:ilvl w:val="0"/>
          <w:numId w:val="7"/>
        </w:numPr>
        <w:tabs>
          <w:tab w:val="left" w:pos="1228"/>
        </w:tabs>
        <w:autoSpaceDE w:val="0"/>
        <w:autoSpaceDN w:val="0"/>
        <w:spacing w:before="2" w:after="0" w:line="242" w:lineRule="auto"/>
        <w:ind w:right="939" w:firstLine="77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Диплом 1 место, творческий конкурс «Наследники победы-2024» в</w:t>
      </w:r>
      <w:r w:rsidRPr="0068253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«Танцевальная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постановка»-группа «Ручеек».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317" w:lineRule="exact"/>
        <w:ind w:left="1078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Диплом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место,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творческий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конкурс «Крылья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победы»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номинация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241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«Наследники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победы-2024» -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Черкеева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Елизавета.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241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32" w:after="0" w:line="294" w:lineRule="exact"/>
        <w:ind w:left="1148" w:right="939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  <w:u w:val="thick"/>
        </w:rPr>
        <w:t>Республиканский</w:t>
      </w:r>
      <w:r w:rsidRPr="00682538">
        <w:rPr>
          <w:rFonts w:ascii="Times New Roman" w:eastAsia="Times New Roman" w:hAnsi="Times New Roman" w:cs="Times New Roman"/>
          <w:b/>
          <w:spacing w:val="-3"/>
          <w:sz w:val="26"/>
          <w:szCs w:val="26"/>
          <w:u w:val="thick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  <w:u w:val="thick"/>
        </w:rPr>
        <w:t>конкурс: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2" w:lineRule="auto"/>
        <w:ind w:left="241" w:right="939" w:firstLine="83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-Диплом 2 место, конкурс рисунков «Очарованные классиком» в</w:t>
      </w:r>
      <w:r w:rsidRPr="0068253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Графика.Карандаш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Шипачев</w:t>
      </w:r>
      <w:proofErr w:type="spellEnd"/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Ярослав..</w:t>
      </w:r>
      <w:proofErr w:type="gramEnd"/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241" w:right="939" w:firstLine="83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-Диплом 3место, конкурс «Вместе с папой» в номинации «Семейные</w:t>
      </w:r>
      <w:r w:rsidRPr="0068253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традиции»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Афзалов</w:t>
      </w:r>
      <w:proofErr w:type="spellEnd"/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Амир.</w:t>
      </w:r>
    </w:p>
    <w:p w:rsidR="00682538" w:rsidRPr="00682538" w:rsidRDefault="00682538" w:rsidP="00682538">
      <w:pPr>
        <w:widowControl w:val="0"/>
        <w:autoSpaceDE w:val="0"/>
        <w:autoSpaceDN w:val="0"/>
        <w:spacing w:before="72" w:after="0" w:line="322" w:lineRule="exact"/>
        <w:ind w:left="101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-Диплом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3место,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«Тат-конкурс»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«Загадочный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космос»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номинации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2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«Тайны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Вселенной»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Сайфуллина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Алина.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322" w:lineRule="exact"/>
        <w:ind w:left="1009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-Диплом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3место,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творческий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конкурс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«Чародейка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зима»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номинации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322" w:lineRule="exact"/>
        <w:ind w:left="2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«Живопись»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Хизнурова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Аиша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1009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-Диплом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3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степени,фестиваль</w:t>
      </w:r>
      <w:proofErr w:type="gramEnd"/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–конкурс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«Весенний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перепалох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40" w:lineRule="auto"/>
        <w:ind w:left="2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номинации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«Патриотическая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песня.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Ансамбель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»-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ансамбель</w:t>
      </w:r>
      <w:proofErr w:type="spellEnd"/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«Звонкий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ручеек».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40" w:lineRule="auto"/>
        <w:ind w:left="24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4" w:after="0" w:line="319" w:lineRule="exact"/>
        <w:ind w:left="1078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  <w:u w:val="thick"/>
        </w:rPr>
        <w:t>Региональный: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319" w:lineRule="exact"/>
        <w:ind w:left="284" w:right="843" w:firstLine="7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-Диплом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с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тепени,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конкурс ДОМКОР в номинации «Моя любимая игрушка» Филенко Анна.</w:t>
      </w:r>
    </w:p>
    <w:p w:rsidR="00682538" w:rsidRPr="00682538" w:rsidRDefault="00682538" w:rsidP="00682538">
      <w:pPr>
        <w:widowControl w:val="0"/>
        <w:autoSpaceDE w:val="0"/>
        <w:autoSpaceDN w:val="0"/>
        <w:spacing w:before="1" w:after="0" w:line="240" w:lineRule="auto"/>
        <w:ind w:left="241" w:right="843" w:firstLine="70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Проанализировав,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хочу отметить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наиболее активных педагогов,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которые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участвовали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 мероприятиях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различного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уровня,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это конкурсы,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конференции:</w:t>
      </w:r>
    </w:p>
    <w:p w:rsidR="00682538" w:rsidRPr="00682538" w:rsidRDefault="00682538" w:rsidP="00682538">
      <w:pPr>
        <w:widowControl w:val="0"/>
        <w:numPr>
          <w:ilvl w:val="0"/>
          <w:numId w:val="6"/>
        </w:numPr>
        <w:tabs>
          <w:tab w:val="left" w:pos="1173"/>
        </w:tabs>
        <w:autoSpaceDE w:val="0"/>
        <w:autoSpaceDN w:val="0"/>
        <w:spacing w:after="0" w:line="298" w:lineRule="exact"/>
        <w:ind w:left="1172" w:right="843" w:hanging="15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музыкальный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руководитель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Юсупова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А.З.</w:t>
      </w:r>
    </w:p>
    <w:p w:rsidR="00682538" w:rsidRPr="00682538" w:rsidRDefault="00682538" w:rsidP="00682538">
      <w:pPr>
        <w:widowControl w:val="0"/>
        <w:numPr>
          <w:ilvl w:val="0"/>
          <w:numId w:val="6"/>
        </w:numPr>
        <w:tabs>
          <w:tab w:val="left" w:pos="1170"/>
        </w:tabs>
        <w:autoSpaceDE w:val="0"/>
        <w:autoSpaceDN w:val="0"/>
        <w:spacing w:after="0" w:line="298" w:lineRule="exact"/>
        <w:ind w:left="1170" w:hanging="15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воспитателя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обучению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татарскому</w:t>
      </w:r>
      <w:r w:rsidRPr="00682538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русскому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языкам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Зарипова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Р.И.</w:t>
      </w:r>
    </w:p>
    <w:p w:rsidR="00682538" w:rsidRPr="00682538" w:rsidRDefault="00682538" w:rsidP="00682538">
      <w:pPr>
        <w:widowControl w:val="0"/>
        <w:numPr>
          <w:ilvl w:val="0"/>
          <w:numId w:val="6"/>
        </w:numPr>
        <w:tabs>
          <w:tab w:val="left" w:pos="1170"/>
        </w:tabs>
        <w:autoSpaceDE w:val="0"/>
        <w:autoSpaceDN w:val="0"/>
        <w:spacing w:before="2" w:after="0" w:line="240" w:lineRule="auto"/>
        <w:ind w:right="1151" w:firstLine="77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воспитатели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Халиуллина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С.Н., Егорычева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НМ, 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Шипачева</w:t>
      </w:r>
      <w:proofErr w:type="spellEnd"/>
      <w:proofErr w:type="gramEnd"/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А.З.,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Смирнова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Ю.С.,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Гимадиева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Г.М.,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Халиуллина</w:t>
      </w:r>
      <w:proofErr w:type="spellEnd"/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Р.Ф., Абросимова Е.Б.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" w:after="0" w:line="235" w:lineRule="auto"/>
        <w:ind w:left="800" w:right="939" w:firstLine="2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Творческий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потенциал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огромный: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решая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задачи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оздоровлению</w:t>
      </w:r>
      <w:r w:rsidRPr="00682538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развитию</w:t>
      </w:r>
      <w:r w:rsidRPr="00682538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умело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ставят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интегрированные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задачи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применяют их в комплексе с коррекционными. Дальнейшая перспектива работы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коллектива: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50"/>
        </w:tabs>
        <w:autoSpaceDE w:val="0"/>
        <w:autoSpaceDN w:val="0"/>
        <w:spacing w:before="16" w:after="0" w:line="232" w:lineRule="auto"/>
        <w:ind w:right="939" w:firstLine="28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Повышение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уровня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профессионального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мастерства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квалификационного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уровня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педагогов.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before="3"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Продолжение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работы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развитию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творческого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потенциала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детей.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Внедрение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инновационных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технологий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учетом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ФГОС.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before="1"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Продолжение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работы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оздоровлению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детей.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Активное участие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городских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акциях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мероприятиях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right="939"/>
        <w:rPr>
          <w:rFonts w:ascii="Times New Roman" w:eastAsia="Times New Roman" w:hAnsi="Times New Roman" w:cs="Times New Roman"/>
          <w:sz w:val="28"/>
          <w:szCs w:val="26"/>
        </w:rPr>
      </w:pPr>
    </w:p>
    <w:p w:rsidR="00682538" w:rsidRPr="00682538" w:rsidRDefault="00682538" w:rsidP="00682538">
      <w:pPr>
        <w:widowControl w:val="0"/>
        <w:numPr>
          <w:ilvl w:val="0"/>
          <w:numId w:val="11"/>
        </w:numPr>
        <w:tabs>
          <w:tab w:val="left" w:pos="3811"/>
        </w:tabs>
        <w:autoSpaceDE w:val="0"/>
        <w:autoSpaceDN w:val="0"/>
        <w:spacing w:after="0" w:line="296" w:lineRule="exact"/>
        <w:ind w:right="939"/>
        <w:jc w:val="center"/>
        <w:rPr>
          <w:rFonts w:ascii="Times New Roman" w:eastAsia="Times New Roman" w:hAnsi="Times New Roman" w:cs="Times New Roman"/>
          <w:b/>
          <w:sz w:val="26"/>
        </w:rPr>
      </w:pPr>
      <w:r w:rsidRPr="00682538">
        <w:rPr>
          <w:rFonts w:ascii="Times New Roman" w:eastAsia="Times New Roman" w:hAnsi="Times New Roman" w:cs="Times New Roman"/>
          <w:b/>
          <w:sz w:val="26"/>
        </w:rPr>
        <w:t>Оценка</w:t>
      </w:r>
      <w:r w:rsidRPr="00682538">
        <w:rPr>
          <w:rFonts w:ascii="Times New Roman" w:eastAsia="Times New Roman" w:hAnsi="Times New Roman" w:cs="Times New Roman"/>
          <w:b/>
          <w:spacing w:val="-10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</w:rPr>
        <w:t>кадрового</w:t>
      </w:r>
      <w:r w:rsidRPr="00682538">
        <w:rPr>
          <w:rFonts w:ascii="Times New Roman" w:eastAsia="Times New Roman" w:hAnsi="Times New Roman" w:cs="Times New Roman"/>
          <w:b/>
          <w:spacing w:val="-1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pacing w:val="-2"/>
          <w:sz w:val="26"/>
        </w:rPr>
        <w:t>обеспечения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822" w:right="9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ДОУ укомплектован педагогами на 64 процентов согласно штатному расписанию. Всего работает 13 педагогов. Педагогический коллектив ДОУ насчитывает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3 узких специалистов.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Соотношение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воспитанников,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приходящихся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 1 взрослого: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98" w:lineRule="exact"/>
        <w:ind w:left="1530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−</w:t>
      </w:r>
      <w:r w:rsidRPr="00682538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воспитанник/педагоги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>8/1;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98" w:lineRule="exact"/>
        <w:ind w:left="1530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−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воспитанники/все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сотрудники</w:t>
      </w:r>
      <w:r w:rsidRPr="00682538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>3/1.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822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2024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</w:t>
      </w:r>
      <w:r w:rsidRPr="00682538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педагогические</w:t>
      </w:r>
      <w:r w:rsidRPr="00682538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работники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прошли</w:t>
      </w:r>
      <w:r w:rsidRPr="00682538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аттестацию</w:t>
      </w:r>
      <w:r w:rsidRPr="00682538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>получили: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851" w:right="939" w:firstLine="67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− первую квалификационную категорию –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Зарипова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Р.И .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(воспитатель по обучению тат яз.), Абросимова Е.Б. (воспитатель),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Халиуллина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Р.Ф. (воспитатель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>).</w:t>
      </w:r>
    </w:p>
    <w:p w:rsidR="00682538" w:rsidRPr="00682538" w:rsidRDefault="00682538" w:rsidP="00682538">
      <w:pPr>
        <w:widowControl w:val="0"/>
        <w:autoSpaceDE w:val="0"/>
        <w:autoSpaceDN w:val="0"/>
        <w:spacing w:before="297" w:after="0" w:line="240" w:lineRule="auto"/>
        <w:ind w:left="822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Курсы повышения квалификации в 2024 году прошли 3 педагога ДОУ. На 29.12.2024 1 педагог проходит обучение в ВУЗе по педагогической специальности: Андреева Е.Л.</w:t>
      </w:r>
    </w:p>
    <w:p w:rsidR="00682538" w:rsidRPr="00682538" w:rsidRDefault="00682538" w:rsidP="00682538">
      <w:pPr>
        <w:widowControl w:val="0"/>
        <w:autoSpaceDE w:val="0"/>
        <w:autoSpaceDN w:val="0"/>
        <w:spacing w:before="298" w:after="0" w:line="240" w:lineRule="auto"/>
        <w:ind w:left="822" w:right="939"/>
        <w:jc w:val="both"/>
        <w:rPr>
          <w:rFonts w:ascii="Times New Roman" w:eastAsia="Times New Roman" w:hAnsi="Times New Roman" w:cs="Times New Roman"/>
          <w:i/>
          <w:sz w:val="26"/>
          <w:u w:val="single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98" w:after="0" w:line="240" w:lineRule="auto"/>
        <w:ind w:left="822" w:right="939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i/>
          <w:sz w:val="26"/>
          <w:u w:val="single"/>
        </w:rPr>
        <w:t>Информация</w:t>
      </w:r>
      <w:r w:rsidRPr="00682538">
        <w:rPr>
          <w:rFonts w:ascii="Times New Roman" w:eastAsia="Times New Roman" w:hAnsi="Times New Roman" w:cs="Times New Roman"/>
          <w:i/>
          <w:spacing w:val="-13"/>
          <w:sz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i/>
          <w:sz w:val="26"/>
          <w:u w:val="single"/>
        </w:rPr>
        <w:t>об</w:t>
      </w:r>
      <w:r w:rsidRPr="00682538">
        <w:rPr>
          <w:rFonts w:ascii="Times New Roman" w:eastAsia="Times New Roman" w:hAnsi="Times New Roman" w:cs="Times New Roman"/>
          <w:i/>
          <w:spacing w:val="-14"/>
          <w:sz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i/>
          <w:sz w:val="26"/>
          <w:u w:val="single"/>
        </w:rPr>
        <w:t>образовании</w:t>
      </w:r>
      <w:r w:rsidRPr="00682538">
        <w:rPr>
          <w:rFonts w:ascii="Times New Roman" w:eastAsia="Times New Roman" w:hAnsi="Times New Roman" w:cs="Times New Roman"/>
          <w:i/>
          <w:spacing w:val="-1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педагогических</w:t>
      </w:r>
      <w:r w:rsidRPr="00682538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>кадров:</w:t>
      </w:r>
    </w:p>
    <w:p w:rsidR="00682538" w:rsidRPr="00682538" w:rsidRDefault="00682538" w:rsidP="00682538">
      <w:pPr>
        <w:widowControl w:val="0"/>
        <w:autoSpaceDE w:val="0"/>
        <w:autoSpaceDN w:val="0"/>
        <w:spacing w:before="77" w:after="0" w:line="240" w:lineRule="auto"/>
        <w:ind w:right="939"/>
        <w:rPr>
          <w:rFonts w:ascii="Times New Roman" w:eastAsia="Times New Roman" w:hAnsi="Times New Roman" w:cs="Times New Roman"/>
          <w:sz w:val="20"/>
          <w:szCs w:val="26"/>
        </w:r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7"/>
        <w:gridCol w:w="1918"/>
        <w:gridCol w:w="1918"/>
        <w:gridCol w:w="2928"/>
      </w:tblGrid>
      <w:tr w:rsidR="00682538" w:rsidRPr="00682538" w:rsidTr="00682538">
        <w:trPr>
          <w:trHeight w:val="617"/>
        </w:trPr>
        <w:tc>
          <w:tcPr>
            <w:tcW w:w="1647" w:type="dxa"/>
          </w:tcPr>
          <w:p w:rsidR="00682538" w:rsidRPr="00682538" w:rsidRDefault="00682538" w:rsidP="00682538">
            <w:pPr>
              <w:spacing w:before="150"/>
              <w:ind w:left="3" w:right="939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pacing w:val="-5"/>
                <w:sz w:val="26"/>
              </w:rPr>
              <w:t>год</w:t>
            </w:r>
            <w:proofErr w:type="spellEnd"/>
          </w:p>
        </w:tc>
        <w:tc>
          <w:tcPr>
            <w:tcW w:w="1918" w:type="dxa"/>
          </w:tcPr>
          <w:p w:rsidR="00682538" w:rsidRPr="00682538" w:rsidRDefault="00682538" w:rsidP="00682538">
            <w:pPr>
              <w:spacing w:line="298" w:lineRule="exact"/>
              <w:ind w:left="10" w:right="939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высшее</w:t>
            </w:r>
            <w:proofErr w:type="spellEnd"/>
          </w:p>
          <w:p w:rsidR="00682538" w:rsidRPr="00682538" w:rsidRDefault="00682538" w:rsidP="00682538">
            <w:pPr>
              <w:spacing w:before="1" w:line="280" w:lineRule="exact"/>
              <w:ind w:left="10" w:right="409"/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образование</w:t>
            </w:r>
            <w:proofErr w:type="spellEnd"/>
          </w:p>
        </w:tc>
        <w:tc>
          <w:tcPr>
            <w:tcW w:w="1918" w:type="dxa"/>
          </w:tcPr>
          <w:p w:rsidR="00682538" w:rsidRPr="00682538" w:rsidRDefault="00682538" w:rsidP="00682538">
            <w:pPr>
              <w:spacing w:line="300" w:lineRule="exact"/>
              <w:ind w:left="165" w:right="203"/>
              <w:rPr>
                <w:rFonts w:ascii="Times New Roman" w:eastAsia="Times New Roman" w:hAnsi="Times New Roman" w:cs="Times New Roman"/>
                <w:b/>
                <w:sz w:val="26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среднее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pacing w:val="-2"/>
                <w:sz w:val="26"/>
              </w:rPr>
              <w:t>специальное</w:t>
            </w:r>
            <w:proofErr w:type="spellEnd"/>
          </w:p>
        </w:tc>
        <w:tc>
          <w:tcPr>
            <w:tcW w:w="2928" w:type="dxa"/>
          </w:tcPr>
          <w:p w:rsidR="00682538" w:rsidRPr="00682538" w:rsidRDefault="00682538" w:rsidP="00682538">
            <w:pPr>
              <w:spacing w:line="300" w:lineRule="exact"/>
              <w:ind w:left="194" w:right="939" w:hanging="51"/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  <w:t>обучаются</w:t>
            </w:r>
            <w:r w:rsidRPr="00682538">
              <w:rPr>
                <w:rFonts w:ascii="Times New Roman" w:eastAsia="Times New Roman" w:hAnsi="Times New Roman" w:cs="Times New Roman"/>
                <w:b/>
                <w:spacing w:val="-17"/>
                <w:sz w:val="26"/>
                <w:lang w:val="ru-RU"/>
              </w:rPr>
              <w:t xml:space="preserve"> </w:t>
            </w:r>
            <w:r w:rsidRPr="00682538"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  <w:t>в</w:t>
            </w:r>
            <w:r w:rsidRPr="00682538">
              <w:rPr>
                <w:rFonts w:ascii="Times New Roman" w:eastAsia="Times New Roman" w:hAnsi="Times New Roman" w:cs="Times New Roman"/>
                <w:b/>
                <w:spacing w:val="-16"/>
                <w:sz w:val="26"/>
                <w:lang w:val="ru-RU"/>
              </w:rPr>
              <w:t xml:space="preserve"> </w:t>
            </w:r>
            <w:r w:rsidRPr="00682538"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  <w:t>высших учебных заведениях</w:t>
            </w:r>
          </w:p>
        </w:tc>
      </w:tr>
      <w:tr w:rsidR="00682538" w:rsidRPr="00682538" w:rsidTr="00682538">
        <w:trPr>
          <w:trHeight w:val="431"/>
        </w:trPr>
        <w:tc>
          <w:tcPr>
            <w:tcW w:w="1647" w:type="dxa"/>
          </w:tcPr>
          <w:p w:rsidR="00682538" w:rsidRPr="00682538" w:rsidRDefault="00682538" w:rsidP="00682538">
            <w:pPr>
              <w:spacing w:line="280" w:lineRule="exact"/>
              <w:ind w:left="3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2021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tabs>
                <w:tab w:val="left" w:pos="788"/>
              </w:tabs>
              <w:spacing w:line="280" w:lineRule="exact"/>
              <w:ind w:left="10" w:right="40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17</w:t>
            </w:r>
            <w:r w:rsidRPr="00682538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(79%)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tabs>
                <w:tab w:val="left" w:pos="853"/>
              </w:tabs>
              <w:spacing w:line="280" w:lineRule="exact"/>
              <w:ind w:left="144" w:right="628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 xml:space="preserve">      3</w:t>
            </w: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(21%)</w:t>
            </w:r>
          </w:p>
        </w:tc>
        <w:tc>
          <w:tcPr>
            <w:tcW w:w="2928" w:type="dxa"/>
          </w:tcPr>
          <w:p w:rsidR="00682538" w:rsidRPr="00682538" w:rsidRDefault="00682538" w:rsidP="00682538">
            <w:pPr>
              <w:spacing w:line="280" w:lineRule="exact"/>
              <w:ind w:left="5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0</w:t>
            </w:r>
            <w:r w:rsidRPr="00682538">
              <w:rPr>
                <w:rFonts w:ascii="Times New Roman" w:eastAsia="Times New Roman" w:hAnsi="Times New Roman" w:cs="Times New Roman"/>
                <w:i/>
                <w:spacing w:val="-3"/>
                <w:sz w:val="26"/>
              </w:rPr>
              <w:t xml:space="preserve"> </w:t>
            </w: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(0%)</w:t>
            </w:r>
          </w:p>
        </w:tc>
      </w:tr>
      <w:tr w:rsidR="00682538" w:rsidRPr="00682538" w:rsidTr="00682538">
        <w:trPr>
          <w:trHeight w:val="308"/>
        </w:trPr>
        <w:tc>
          <w:tcPr>
            <w:tcW w:w="1647" w:type="dxa"/>
          </w:tcPr>
          <w:p w:rsidR="00682538" w:rsidRPr="00682538" w:rsidRDefault="00682538" w:rsidP="00682538">
            <w:pPr>
              <w:spacing w:line="280" w:lineRule="exact"/>
              <w:ind w:left="3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2022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tabs>
                <w:tab w:val="left" w:pos="788"/>
              </w:tabs>
              <w:spacing w:line="280" w:lineRule="exact"/>
              <w:ind w:left="10" w:right="551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15</w:t>
            </w:r>
            <w:r w:rsidRPr="00682538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(72%)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spacing w:line="280" w:lineRule="exact"/>
              <w:ind w:left="10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2</w:t>
            </w:r>
            <w:r w:rsidRPr="00682538">
              <w:rPr>
                <w:rFonts w:ascii="Times New Roman" w:eastAsia="Times New Roman" w:hAnsi="Times New Roman" w:cs="Times New Roman"/>
                <w:i/>
                <w:spacing w:val="-3"/>
                <w:sz w:val="26"/>
              </w:rPr>
              <w:t xml:space="preserve"> </w:t>
            </w: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(14%)</w:t>
            </w:r>
          </w:p>
        </w:tc>
        <w:tc>
          <w:tcPr>
            <w:tcW w:w="2928" w:type="dxa"/>
          </w:tcPr>
          <w:p w:rsidR="00682538" w:rsidRPr="00682538" w:rsidRDefault="00682538" w:rsidP="00682538">
            <w:pPr>
              <w:spacing w:line="280" w:lineRule="exact"/>
              <w:ind w:left="5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2</w:t>
            </w:r>
            <w:r w:rsidRPr="00682538">
              <w:rPr>
                <w:rFonts w:ascii="Times New Roman" w:eastAsia="Times New Roman" w:hAnsi="Times New Roman" w:cs="Times New Roman"/>
                <w:i/>
                <w:spacing w:val="-3"/>
                <w:sz w:val="26"/>
              </w:rPr>
              <w:t xml:space="preserve"> </w:t>
            </w: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(14%)</w:t>
            </w:r>
          </w:p>
        </w:tc>
      </w:tr>
      <w:tr w:rsidR="00682538" w:rsidRPr="00682538" w:rsidTr="00682538">
        <w:trPr>
          <w:trHeight w:val="308"/>
        </w:trPr>
        <w:tc>
          <w:tcPr>
            <w:tcW w:w="1647" w:type="dxa"/>
          </w:tcPr>
          <w:p w:rsidR="00682538" w:rsidRPr="00682538" w:rsidRDefault="00682538" w:rsidP="00682538">
            <w:pPr>
              <w:spacing w:line="280" w:lineRule="exact"/>
              <w:ind w:left="3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2023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tabs>
                <w:tab w:val="left" w:pos="788"/>
              </w:tabs>
              <w:spacing w:line="280" w:lineRule="exact"/>
              <w:ind w:left="10" w:right="693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15</w:t>
            </w:r>
            <w:r w:rsidRPr="00682538">
              <w:rPr>
                <w:rFonts w:ascii="Times New Roman" w:eastAsia="Times New Roman" w:hAnsi="Times New Roman" w:cs="Times New Roman"/>
                <w:i/>
                <w:spacing w:val="-2"/>
                <w:sz w:val="26"/>
              </w:rPr>
              <w:t>(86%)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spacing w:line="280" w:lineRule="exact"/>
              <w:ind w:left="10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</w:t>
            </w:r>
            <w:r w:rsidRPr="00682538">
              <w:rPr>
                <w:rFonts w:ascii="Times New Roman" w:eastAsia="Times New Roman" w:hAnsi="Times New Roman" w:cs="Times New Roman"/>
                <w:i/>
                <w:spacing w:val="-3"/>
                <w:sz w:val="26"/>
              </w:rPr>
              <w:t xml:space="preserve"> </w:t>
            </w: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(7%)</w:t>
            </w:r>
          </w:p>
        </w:tc>
        <w:tc>
          <w:tcPr>
            <w:tcW w:w="2928" w:type="dxa"/>
          </w:tcPr>
          <w:p w:rsidR="00682538" w:rsidRPr="00682538" w:rsidRDefault="00682538" w:rsidP="00682538">
            <w:pPr>
              <w:spacing w:line="280" w:lineRule="exact"/>
              <w:ind w:left="5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</w:t>
            </w:r>
            <w:r w:rsidRPr="00682538">
              <w:rPr>
                <w:rFonts w:ascii="Times New Roman" w:eastAsia="Times New Roman" w:hAnsi="Times New Roman" w:cs="Times New Roman"/>
                <w:i/>
                <w:spacing w:val="-3"/>
                <w:sz w:val="26"/>
              </w:rPr>
              <w:t xml:space="preserve"> </w:t>
            </w: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(7%)</w:t>
            </w:r>
          </w:p>
        </w:tc>
      </w:tr>
      <w:tr w:rsidR="00682538" w:rsidRPr="00682538" w:rsidTr="00682538">
        <w:trPr>
          <w:trHeight w:val="308"/>
        </w:trPr>
        <w:tc>
          <w:tcPr>
            <w:tcW w:w="1647" w:type="dxa"/>
          </w:tcPr>
          <w:p w:rsidR="00682538" w:rsidRPr="00682538" w:rsidRDefault="00682538" w:rsidP="00682538">
            <w:pPr>
              <w:spacing w:line="280" w:lineRule="exact"/>
              <w:ind w:left="3" w:right="939"/>
              <w:jc w:val="center"/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pacing w:val="-4"/>
                <w:sz w:val="26"/>
              </w:rPr>
              <w:t>2024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tabs>
                <w:tab w:val="left" w:pos="788"/>
              </w:tabs>
              <w:spacing w:line="280" w:lineRule="exact"/>
              <w:ind w:left="10" w:right="693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12(92%)</w:t>
            </w:r>
          </w:p>
        </w:tc>
        <w:tc>
          <w:tcPr>
            <w:tcW w:w="1918" w:type="dxa"/>
          </w:tcPr>
          <w:p w:rsidR="00682538" w:rsidRPr="00682538" w:rsidRDefault="00682538" w:rsidP="00682538">
            <w:pPr>
              <w:spacing w:line="280" w:lineRule="exact"/>
              <w:ind w:left="10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1(8%)</w:t>
            </w:r>
          </w:p>
        </w:tc>
        <w:tc>
          <w:tcPr>
            <w:tcW w:w="2928" w:type="dxa"/>
          </w:tcPr>
          <w:p w:rsidR="00682538" w:rsidRPr="00682538" w:rsidRDefault="00682538" w:rsidP="00682538">
            <w:pPr>
              <w:spacing w:line="280" w:lineRule="exact"/>
              <w:ind w:left="5" w:right="939"/>
              <w:jc w:val="center"/>
              <w:rPr>
                <w:rFonts w:ascii="Times New Roman" w:eastAsia="Times New Roman" w:hAnsi="Times New Roman" w:cs="Times New Roman"/>
                <w:i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i/>
                <w:sz w:val="26"/>
              </w:rPr>
              <w:t>1 (8%)</w:t>
            </w:r>
          </w:p>
        </w:tc>
      </w:tr>
    </w:tbl>
    <w:p w:rsidR="00682538" w:rsidRPr="00682538" w:rsidRDefault="00682538" w:rsidP="00682538">
      <w:pPr>
        <w:widowControl w:val="0"/>
        <w:autoSpaceDE w:val="0"/>
        <w:autoSpaceDN w:val="0"/>
        <w:spacing w:before="9" w:after="0" w:line="240" w:lineRule="auto"/>
        <w:ind w:right="939"/>
        <w:rPr>
          <w:rFonts w:ascii="Times New Roman" w:eastAsia="Times New Roman" w:hAnsi="Times New Roman" w:cs="Times New Roman"/>
          <w:sz w:val="31"/>
          <w:szCs w:val="26"/>
        </w:rPr>
      </w:pPr>
    </w:p>
    <w:p w:rsidR="00682538" w:rsidRPr="00682538" w:rsidRDefault="00682538" w:rsidP="00682538">
      <w:pPr>
        <w:widowControl w:val="0"/>
        <w:tabs>
          <w:tab w:val="left" w:pos="1040"/>
          <w:tab w:val="left" w:pos="1041"/>
        </w:tabs>
        <w:autoSpaceDE w:val="0"/>
        <w:autoSpaceDN w:val="0"/>
        <w:spacing w:after="0" w:line="240" w:lineRule="auto"/>
        <w:ind w:left="1040" w:right="939"/>
        <w:rPr>
          <w:rFonts w:ascii="Times New Roman" w:eastAsia="Times New Roman" w:hAnsi="Times New Roman" w:cs="Times New Roman"/>
        </w:rPr>
      </w:pPr>
    </w:p>
    <w:p w:rsidR="00682538" w:rsidRPr="00682538" w:rsidRDefault="00682538" w:rsidP="00682538">
      <w:pPr>
        <w:widowControl w:val="0"/>
        <w:tabs>
          <w:tab w:val="left" w:pos="1785"/>
        </w:tabs>
        <w:autoSpaceDE w:val="0"/>
        <w:autoSpaceDN w:val="0"/>
        <w:spacing w:after="0" w:line="240" w:lineRule="auto"/>
        <w:ind w:left="1784" w:right="939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2538" w:rsidRPr="00682538" w:rsidRDefault="00682538" w:rsidP="00682538">
      <w:pPr>
        <w:widowControl w:val="0"/>
        <w:numPr>
          <w:ilvl w:val="0"/>
          <w:numId w:val="11"/>
        </w:numPr>
        <w:tabs>
          <w:tab w:val="left" w:pos="1785"/>
        </w:tabs>
        <w:autoSpaceDE w:val="0"/>
        <w:autoSpaceDN w:val="0"/>
        <w:spacing w:after="0" w:line="240" w:lineRule="auto"/>
        <w:ind w:left="1784" w:right="939" w:hanging="445"/>
        <w:rPr>
          <w:rFonts w:ascii="Times New Roman" w:eastAsia="Times New Roman" w:hAnsi="Times New Roman" w:cs="Times New Roman"/>
          <w:b/>
          <w:sz w:val="28"/>
        </w:rPr>
      </w:pPr>
      <w:r w:rsidRPr="00682538">
        <w:rPr>
          <w:rFonts w:ascii="Times New Roman" w:eastAsia="Times New Roman" w:hAnsi="Times New Roman" w:cs="Times New Roman"/>
          <w:b/>
          <w:sz w:val="25"/>
        </w:rPr>
        <w:t>Анализ</w:t>
      </w:r>
      <w:r w:rsidRPr="00682538">
        <w:rPr>
          <w:rFonts w:ascii="Times New Roman" w:eastAsia="Times New Roman" w:hAnsi="Times New Roman" w:cs="Times New Roman"/>
          <w:b/>
          <w:spacing w:val="-8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административно-хозяйственной</w:t>
      </w:r>
      <w:r w:rsidRPr="00682538">
        <w:rPr>
          <w:rFonts w:ascii="Times New Roman" w:eastAsia="Times New Roman" w:hAnsi="Times New Roman" w:cs="Times New Roman"/>
          <w:b/>
          <w:spacing w:val="-7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деятельности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40" w:lineRule="auto"/>
        <w:ind w:right="939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left="382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Административно-хозяйственная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направлена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обеспечение стабильного функционирования различных систем, сопровождающих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образовательные,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оздоровительные,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социально-бытовые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процессы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left="382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382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Результаты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административно-хозяйственной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оказывают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существенное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влияние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уровень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-образовательной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 также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обеспечение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охраны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жизни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2" w:lineRule="auto"/>
        <w:ind w:left="382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Хозяйственное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сопровождение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процесса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2024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осуществлялось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без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перебоев.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Согласно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плану административно-хозяйственной работы ДОУ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на учебный год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 саду своевременно проводились текущие инструктажи по охране жизни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 воспитанников ДОУ, по охране труда и технике безопасности, пожарной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безопасности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работников.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5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Для устранения проблем технического и санитарно-гигиенического состояния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помещениях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велась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обслуживающим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персоналом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обслуживающими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организациями.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40" w:lineRule="auto"/>
        <w:ind w:right="939"/>
        <w:jc w:val="right"/>
        <w:rPr>
          <w:rFonts w:ascii="Times New Roman" w:eastAsia="Times New Roman" w:hAnsi="Times New Roman" w:cs="Times New Roman"/>
          <w:sz w:val="25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682538">
        <w:rPr>
          <w:rFonts w:ascii="Times New Roman" w:eastAsia="Times New Roman" w:hAnsi="Times New Roman" w:cs="Times New Roman"/>
          <w:spacing w:val="12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«Детский</w:t>
      </w:r>
      <w:r w:rsidRPr="00682538">
        <w:rPr>
          <w:rFonts w:ascii="Times New Roman" w:eastAsia="Times New Roman" w:hAnsi="Times New Roman" w:cs="Times New Roman"/>
          <w:spacing w:val="7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</w:t>
      </w:r>
      <w:r w:rsidRPr="00682538">
        <w:rPr>
          <w:rFonts w:ascii="Times New Roman" w:eastAsia="Times New Roman" w:hAnsi="Times New Roman" w:cs="Times New Roman"/>
          <w:spacing w:val="8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общеразвивающего</w:t>
      </w:r>
      <w:r w:rsidRPr="00682538">
        <w:rPr>
          <w:rFonts w:ascii="Times New Roman" w:eastAsia="Times New Roman" w:hAnsi="Times New Roman" w:cs="Times New Roman"/>
          <w:spacing w:val="10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вида</w:t>
      </w:r>
      <w:r w:rsidRPr="00682538">
        <w:rPr>
          <w:rFonts w:ascii="Times New Roman" w:eastAsia="Times New Roman" w:hAnsi="Times New Roman" w:cs="Times New Roman"/>
          <w:spacing w:val="8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№37»</w:t>
      </w:r>
      <w:r w:rsidRPr="00682538"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НМР</w:t>
      </w:r>
      <w:r w:rsidRPr="00682538">
        <w:rPr>
          <w:rFonts w:ascii="Times New Roman" w:eastAsia="Times New Roman" w:hAnsi="Times New Roman" w:cs="Times New Roman"/>
          <w:spacing w:val="12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РТ,</w:t>
      </w:r>
      <w:r w:rsidRPr="00682538">
        <w:rPr>
          <w:rFonts w:ascii="Times New Roman" w:eastAsia="Times New Roman" w:hAnsi="Times New Roman" w:cs="Times New Roman"/>
          <w:spacing w:val="8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1979</w:t>
      </w:r>
      <w:r w:rsidRPr="00682538">
        <w:rPr>
          <w:rFonts w:ascii="Times New Roman" w:eastAsia="Times New Roman" w:hAnsi="Times New Roman" w:cs="Times New Roman"/>
          <w:spacing w:val="9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5"/>
          <w:szCs w:val="26"/>
        </w:rPr>
        <w:t>года</w:t>
      </w:r>
    </w:p>
    <w:p w:rsidR="00682538" w:rsidRPr="00682538" w:rsidRDefault="00682538" w:rsidP="00682538">
      <w:pPr>
        <w:widowControl w:val="0"/>
        <w:autoSpaceDE w:val="0"/>
        <w:autoSpaceDN w:val="0"/>
        <w:spacing w:before="13" w:after="0" w:line="240" w:lineRule="auto"/>
        <w:ind w:right="93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постройки,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занимает</w:t>
      </w:r>
      <w:r w:rsidRPr="00682538"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двухэтажное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панельное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здание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площадью</w:t>
      </w:r>
      <w:r w:rsidRPr="00682538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2211</w:t>
      </w:r>
      <w:r w:rsidRPr="00682538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м2,</w:t>
      </w:r>
      <w:r w:rsidRPr="00682538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где</w:t>
      </w:r>
      <w:r w:rsidRPr="00682538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имеются</w:t>
      </w:r>
    </w:p>
    <w:p w:rsidR="00682538" w:rsidRPr="00682538" w:rsidRDefault="00682538" w:rsidP="00682538">
      <w:pPr>
        <w:widowControl w:val="0"/>
        <w:autoSpaceDE w:val="0"/>
        <w:autoSpaceDN w:val="0"/>
        <w:spacing w:before="1" w:after="0" w:line="240" w:lineRule="auto"/>
        <w:ind w:left="241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9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музыкальный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зал,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физкультурный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зал,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медицинский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блок,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пищеблок,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прачечная,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складские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подвальное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помещение.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помещения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находятся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удовлетворительном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состоянии,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этому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способствует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ежегодный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косметический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ремонт.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Своими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силами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косметический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ремонт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коридоре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этаже,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сделана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противопожарными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устройствами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комната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охранников, частично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сделана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кровля силами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работников.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огромная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благоустройству,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озеленению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уборке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территории образовательного учреждения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и подготовке его к началу уч. года: обрезка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кустов, сухих веток деревьев, оформление спортплощадки, ремонт песочниц и веранд,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покрасочные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участках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сада.</w:t>
      </w:r>
    </w:p>
    <w:p w:rsidR="00682538" w:rsidRPr="00682538" w:rsidRDefault="00682538" w:rsidP="00682538">
      <w:pPr>
        <w:widowControl w:val="0"/>
        <w:autoSpaceDE w:val="0"/>
        <w:autoSpaceDN w:val="0"/>
        <w:spacing w:before="10" w:after="0" w:line="237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Периодически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осуществлялись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санитарные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средники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территорией детского сада. Дворниками производился покос травы в летний период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уборка снега в зимний период. Выполненные работы позволяли создать безопасные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комфортные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условия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посещающих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учреждение.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Хочется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поблагодарить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наш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коллектив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добросовестный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плодотворный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труд.</w:t>
      </w:r>
    </w:p>
    <w:p w:rsidR="00682538" w:rsidRPr="00682538" w:rsidRDefault="00682538" w:rsidP="00682538">
      <w:pPr>
        <w:widowControl w:val="0"/>
        <w:autoSpaceDE w:val="0"/>
        <w:autoSpaceDN w:val="0"/>
        <w:spacing w:before="71" w:after="0" w:line="235" w:lineRule="auto"/>
        <w:ind w:left="241" w:right="838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Все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системы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(водоснабжения,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отопления,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электропроводки,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пожарной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сигнализации)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исправно.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Несколько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чистилась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система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канализации.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837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Продолжается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повышению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энергоэффективности</w:t>
      </w:r>
      <w:proofErr w:type="spellEnd"/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рациональному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потреблению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ресурсов,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также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постоянный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контроль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потреблением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электроэнергии,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тепла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воды.</w:t>
      </w:r>
    </w:p>
    <w:p w:rsidR="00682538" w:rsidRPr="00682538" w:rsidRDefault="00682538" w:rsidP="00682538">
      <w:pPr>
        <w:widowControl w:val="0"/>
        <w:autoSpaceDE w:val="0"/>
        <w:autoSpaceDN w:val="0"/>
        <w:spacing w:before="17" w:after="0" w:line="235" w:lineRule="auto"/>
        <w:ind w:left="241" w:right="837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Ежегодно составляется «Дорожная карта по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энергоэффективности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 и в течении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целях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экономии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электроснабжения,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теплоснабжения,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водоснабжения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проведены ряд мероприятий:</w:t>
      </w:r>
    </w:p>
    <w:p w:rsidR="00682538" w:rsidRPr="00682538" w:rsidRDefault="00682538" w:rsidP="00682538">
      <w:pPr>
        <w:widowControl w:val="0"/>
        <w:numPr>
          <w:ilvl w:val="0"/>
          <w:numId w:val="9"/>
        </w:numPr>
        <w:tabs>
          <w:tab w:val="left" w:pos="954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утепляли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окна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двери;</w:t>
      </w:r>
    </w:p>
    <w:p w:rsidR="00682538" w:rsidRPr="00682538" w:rsidRDefault="00682538" w:rsidP="00682538">
      <w:pPr>
        <w:widowControl w:val="0"/>
        <w:numPr>
          <w:ilvl w:val="0"/>
          <w:numId w:val="9"/>
        </w:numPr>
        <w:tabs>
          <w:tab w:val="left" w:pos="952"/>
        </w:tabs>
        <w:autoSpaceDE w:val="0"/>
        <w:autoSpaceDN w:val="0"/>
        <w:spacing w:before="1" w:after="0" w:line="240" w:lineRule="auto"/>
        <w:ind w:left="951" w:hanging="152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частично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заменили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лампы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накаливания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энергосберегающие.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16" w:after="0" w:line="237" w:lineRule="auto"/>
        <w:ind w:left="241" w:right="939" w:firstLine="564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3" w:after="0" w:line="237" w:lineRule="auto"/>
        <w:ind w:left="241" w:right="8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Коллектив ДОУ сделает все возможное для того, чтобы «Детский сад был не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столько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местом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реализации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программы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обучения,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сколько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естественным жизненным пространством, где дети учатся строить свои отношения со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сверстниками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взрослыми».</w:t>
      </w: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5" w:lineRule="auto"/>
        <w:ind w:left="241" w:right="837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Наш детский сад сегодня – это сложный организм, стремящийся к развитию,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ищущий новые возможности, создающий необходимые условия для удовлетворения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потребности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ребенка,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семьи,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общества,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обеспечивающий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условия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творческой,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профессиональной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педагогов.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04B73" w:rsidRPr="00304B73" w:rsidRDefault="00304B73" w:rsidP="00304B73">
      <w:pPr>
        <w:widowControl w:val="0"/>
        <w:tabs>
          <w:tab w:val="left" w:pos="954"/>
        </w:tabs>
        <w:autoSpaceDE w:val="0"/>
        <w:autoSpaceDN w:val="0"/>
        <w:spacing w:before="1" w:after="0" w:line="240" w:lineRule="auto"/>
        <w:ind w:left="954"/>
        <w:jc w:val="both"/>
        <w:rPr>
          <w:rFonts w:ascii="Times New Roman" w:eastAsia="Times New Roman" w:hAnsi="Times New Roman" w:cs="Times New Roman"/>
          <w:sz w:val="26"/>
        </w:rPr>
      </w:pPr>
    </w:p>
    <w:p w:rsidR="00304B73" w:rsidRPr="00304B73" w:rsidRDefault="00304B73" w:rsidP="00304B73">
      <w:pPr>
        <w:widowControl w:val="0"/>
        <w:autoSpaceDE w:val="0"/>
        <w:autoSpaceDN w:val="0"/>
        <w:spacing w:before="11" w:after="0" w:line="293" w:lineRule="exact"/>
        <w:ind w:left="304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Проблемы,</w:t>
      </w:r>
      <w:r w:rsidRPr="00304B73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перспективы</w:t>
      </w:r>
      <w:r w:rsidRPr="00304B73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развития</w:t>
      </w:r>
      <w:r w:rsidRPr="00304B73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ДОУ</w:t>
      </w:r>
    </w:p>
    <w:p w:rsidR="00304B73" w:rsidRPr="00304B73" w:rsidRDefault="00304B73" w:rsidP="00304B73">
      <w:pPr>
        <w:widowControl w:val="0"/>
        <w:autoSpaceDE w:val="0"/>
        <w:autoSpaceDN w:val="0"/>
        <w:spacing w:before="11" w:after="0" w:line="293" w:lineRule="exact"/>
        <w:ind w:left="304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304B73" w:rsidRPr="00304B73" w:rsidRDefault="00304B73" w:rsidP="00304B73">
      <w:pPr>
        <w:widowControl w:val="0"/>
        <w:autoSpaceDE w:val="0"/>
        <w:autoSpaceDN w:val="0"/>
        <w:spacing w:after="0" w:line="240" w:lineRule="auto"/>
        <w:ind w:left="241" w:right="876" w:firstLine="10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Несмотря</w:t>
      </w:r>
      <w:r w:rsidRPr="00304B73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304B73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то,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что в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рамках</w:t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концепции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развития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304B73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решено</w:t>
      </w:r>
      <w:r w:rsidRPr="00304B73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много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задач,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предстоит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еще многое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сделать.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перспективе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2024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год: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96" w:lineRule="exact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расширение</w:t>
      </w:r>
      <w:r w:rsidRPr="00304B73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спектра</w:t>
      </w:r>
      <w:r w:rsidRPr="00304B73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платных</w:t>
      </w:r>
      <w:r w:rsidRPr="00304B73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образовательных</w:t>
      </w:r>
      <w:r w:rsidRPr="00304B73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услуг;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98" w:lineRule="exact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курсовая</w:t>
      </w:r>
      <w:r w:rsidRPr="00304B73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подготовка</w:t>
      </w:r>
      <w:r w:rsidRPr="00304B73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воспитателей;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улучшение</w:t>
      </w:r>
      <w:r w:rsidRPr="00304B73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материально-технической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базы</w:t>
      </w:r>
      <w:r w:rsidRPr="00304B73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детского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сада;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экономия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proofErr w:type="spellStart"/>
      <w:r w:rsidRPr="00304B73">
        <w:rPr>
          <w:rFonts w:ascii="Times New Roman" w:eastAsia="Times New Roman" w:hAnsi="Times New Roman" w:cs="Times New Roman"/>
          <w:sz w:val="26"/>
        </w:rPr>
        <w:t>энерго</w:t>
      </w:r>
      <w:proofErr w:type="spellEnd"/>
      <w:r w:rsidRPr="00304B73">
        <w:rPr>
          <w:rFonts w:ascii="Times New Roman" w:eastAsia="Times New Roman" w:hAnsi="Times New Roman" w:cs="Times New Roman"/>
          <w:sz w:val="26"/>
        </w:rPr>
        <w:t>-</w:t>
      </w:r>
      <w:r w:rsidRPr="00304B73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водо-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proofErr w:type="spellStart"/>
      <w:r w:rsidRPr="00304B73">
        <w:rPr>
          <w:rFonts w:ascii="Times New Roman" w:eastAsia="Times New Roman" w:hAnsi="Times New Roman" w:cs="Times New Roman"/>
          <w:sz w:val="26"/>
        </w:rPr>
        <w:t>теплоресурсов</w:t>
      </w:r>
      <w:proofErr w:type="spellEnd"/>
      <w:r w:rsidRPr="00304B73">
        <w:rPr>
          <w:rFonts w:ascii="Times New Roman" w:eastAsia="Times New Roman" w:hAnsi="Times New Roman" w:cs="Times New Roman"/>
          <w:sz w:val="26"/>
        </w:rPr>
        <w:t>;</w:t>
      </w:r>
    </w:p>
    <w:p w:rsidR="00304B73" w:rsidRPr="00304B73" w:rsidRDefault="00304B73" w:rsidP="00304B73">
      <w:pPr>
        <w:widowControl w:val="0"/>
        <w:tabs>
          <w:tab w:val="left" w:pos="2385"/>
          <w:tab w:val="left" w:pos="4144"/>
          <w:tab w:val="left" w:pos="5084"/>
          <w:tab w:val="left" w:pos="6014"/>
          <w:tab w:val="left" w:pos="7139"/>
          <w:tab w:val="left" w:pos="7530"/>
          <w:tab w:val="left" w:pos="8386"/>
          <w:tab w:val="left" w:pos="8792"/>
        </w:tabs>
        <w:autoSpaceDE w:val="0"/>
        <w:autoSpaceDN w:val="0"/>
        <w:spacing w:before="15" w:after="0" w:line="235" w:lineRule="auto"/>
        <w:ind w:left="241" w:right="761" w:firstLine="9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- Активизировать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участие педагогов в методической жизни детского сада, 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распространение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собственного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опыта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путем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участия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в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КМО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и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>семинарах</w:t>
      </w:r>
      <w:r w:rsidRPr="00304B73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муниципального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регионального</w:t>
      </w:r>
      <w:r w:rsidRPr="00304B73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уровнях;</w:t>
      </w:r>
    </w:p>
    <w:p w:rsidR="00304B73" w:rsidRPr="00304B73" w:rsidRDefault="00304B73" w:rsidP="00304B73">
      <w:pPr>
        <w:widowControl w:val="0"/>
        <w:tabs>
          <w:tab w:val="left" w:pos="2385"/>
          <w:tab w:val="left" w:pos="4144"/>
          <w:tab w:val="left" w:pos="5084"/>
          <w:tab w:val="left" w:pos="6014"/>
          <w:tab w:val="left" w:pos="7139"/>
          <w:tab w:val="left" w:pos="7530"/>
          <w:tab w:val="left" w:pos="8386"/>
          <w:tab w:val="left" w:pos="8792"/>
        </w:tabs>
        <w:autoSpaceDE w:val="0"/>
        <w:autoSpaceDN w:val="0"/>
        <w:spacing w:before="15" w:after="0" w:line="235" w:lineRule="auto"/>
        <w:ind w:left="241" w:right="761" w:firstLine="9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 xml:space="preserve">- наладить сотрудничество с </w:t>
      </w:r>
      <w:proofErr w:type="spellStart"/>
      <w:r w:rsidRPr="00304B73">
        <w:rPr>
          <w:rFonts w:ascii="Times New Roman" w:eastAsia="Times New Roman" w:hAnsi="Times New Roman" w:cs="Times New Roman"/>
          <w:sz w:val="26"/>
          <w:szCs w:val="26"/>
        </w:rPr>
        <w:t>медколледжем</w:t>
      </w:r>
      <w:proofErr w:type="spellEnd"/>
      <w:r w:rsidRPr="00304B7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304B73" w:rsidRPr="00304B73" w:rsidRDefault="00304B73" w:rsidP="00304B73">
      <w:pPr>
        <w:widowControl w:val="0"/>
        <w:autoSpaceDE w:val="0"/>
        <w:autoSpaceDN w:val="0"/>
        <w:spacing w:before="14" w:after="0" w:line="237" w:lineRule="auto"/>
        <w:ind w:left="541" w:right="756" w:firstLine="109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Часть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вопросов,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требующих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положительного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решения,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связаны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материальными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затратами.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Пути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выхода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мы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видим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организации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правильной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304B73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304B73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организации</w:t>
      </w:r>
      <w:r w:rsidRPr="00304B73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экономии</w:t>
      </w:r>
      <w:r w:rsidRPr="00304B73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энергоресурсов,</w:t>
      </w:r>
      <w:r w:rsidRPr="00304B73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304B73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более</w:t>
      </w:r>
      <w:r w:rsidRPr="00304B73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тесном</w:t>
      </w:r>
      <w:r w:rsidRPr="00304B73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сотрудничестве</w:t>
      </w:r>
      <w:r w:rsidRPr="00304B73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 xml:space="preserve">со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lastRenderedPageBreak/>
        <w:t>спонсорами, а также в расширении спектра дополнительных образовательных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услуг.</w:t>
      </w:r>
    </w:p>
    <w:p w:rsidR="00304B73" w:rsidRPr="00304B73" w:rsidRDefault="00304B73" w:rsidP="00304B73">
      <w:pPr>
        <w:widowControl w:val="0"/>
        <w:autoSpaceDE w:val="0"/>
        <w:autoSpaceDN w:val="0"/>
        <w:spacing w:before="14" w:after="0" w:line="237" w:lineRule="auto"/>
        <w:ind w:left="541" w:right="756" w:firstLine="109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В ДОУ № 37 работает команда единомышленников из числа профессионально подготовленных кадров, создан благоприятный социально-психологический климат в коллективе, отношения между администрацией и коллективом строятся на основе взаимопонимания и сотрудничества.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04B73" w:rsidRDefault="00304B73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04B73" w:rsidRPr="00682538" w:rsidRDefault="00304B73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  <w:sectPr w:rsidR="00304B73" w:rsidRPr="00682538">
          <w:pgSz w:w="11900" w:h="16840"/>
          <w:pgMar w:top="900" w:right="0" w:bottom="280" w:left="1180" w:header="720" w:footer="720" w:gutter="0"/>
          <w:cols w:space="720"/>
        </w:sectPr>
      </w:pPr>
    </w:p>
    <w:p w:rsidR="00682538" w:rsidRPr="00FD54E0" w:rsidRDefault="00682538" w:rsidP="00FD54E0">
      <w:pPr>
        <w:rPr>
          <w:rFonts w:ascii="Times New Roman" w:hAnsi="Times New Roman" w:cs="Times New Roman"/>
          <w:sz w:val="24"/>
          <w:szCs w:val="24"/>
        </w:rPr>
      </w:pPr>
    </w:p>
    <w:sectPr w:rsidR="00682538" w:rsidRPr="00FD54E0" w:rsidSect="00F963D9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138B8"/>
    <w:multiLevelType w:val="hybridMultilevel"/>
    <w:tmpl w:val="30384A84"/>
    <w:lvl w:ilvl="0" w:tplc="0E7E7EDA">
      <w:numFmt w:val="bullet"/>
      <w:lvlText w:val="-"/>
      <w:lvlJc w:val="left"/>
      <w:pPr>
        <w:ind w:left="241" w:hanging="152"/>
      </w:pPr>
      <w:rPr>
        <w:rFonts w:hint="default"/>
        <w:w w:val="99"/>
        <w:lang w:val="ru-RU" w:eastAsia="en-US" w:bidi="ar-SA"/>
      </w:rPr>
    </w:lvl>
    <w:lvl w:ilvl="1" w:tplc="F2180E44">
      <w:numFmt w:val="bullet"/>
      <w:lvlText w:val="•"/>
      <w:lvlJc w:val="left"/>
      <w:pPr>
        <w:ind w:left="1287" w:hanging="152"/>
      </w:pPr>
      <w:rPr>
        <w:rFonts w:hint="default"/>
        <w:lang w:val="ru-RU" w:eastAsia="en-US" w:bidi="ar-SA"/>
      </w:rPr>
    </w:lvl>
    <w:lvl w:ilvl="2" w:tplc="90DE0A18">
      <w:numFmt w:val="bullet"/>
      <w:lvlText w:val="•"/>
      <w:lvlJc w:val="left"/>
      <w:pPr>
        <w:ind w:left="2335" w:hanging="152"/>
      </w:pPr>
      <w:rPr>
        <w:rFonts w:hint="default"/>
        <w:lang w:val="ru-RU" w:eastAsia="en-US" w:bidi="ar-SA"/>
      </w:rPr>
    </w:lvl>
    <w:lvl w:ilvl="3" w:tplc="B0A2DAD4">
      <w:numFmt w:val="bullet"/>
      <w:lvlText w:val="•"/>
      <w:lvlJc w:val="left"/>
      <w:pPr>
        <w:ind w:left="3383" w:hanging="152"/>
      </w:pPr>
      <w:rPr>
        <w:rFonts w:hint="default"/>
        <w:lang w:val="ru-RU" w:eastAsia="en-US" w:bidi="ar-SA"/>
      </w:rPr>
    </w:lvl>
    <w:lvl w:ilvl="4" w:tplc="76DEA024">
      <w:numFmt w:val="bullet"/>
      <w:lvlText w:val="•"/>
      <w:lvlJc w:val="left"/>
      <w:pPr>
        <w:ind w:left="4431" w:hanging="152"/>
      </w:pPr>
      <w:rPr>
        <w:rFonts w:hint="default"/>
        <w:lang w:val="ru-RU" w:eastAsia="en-US" w:bidi="ar-SA"/>
      </w:rPr>
    </w:lvl>
    <w:lvl w:ilvl="5" w:tplc="1070F8F4">
      <w:numFmt w:val="bullet"/>
      <w:lvlText w:val="•"/>
      <w:lvlJc w:val="left"/>
      <w:pPr>
        <w:ind w:left="5479" w:hanging="152"/>
      </w:pPr>
      <w:rPr>
        <w:rFonts w:hint="default"/>
        <w:lang w:val="ru-RU" w:eastAsia="en-US" w:bidi="ar-SA"/>
      </w:rPr>
    </w:lvl>
    <w:lvl w:ilvl="6" w:tplc="52002C16">
      <w:numFmt w:val="bullet"/>
      <w:lvlText w:val="•"/>
      <w:lvlJc w:val="left"/>
      <w:pPr>
        <w:ind w:left="6527" w:hanging="152"/>
      </w:pPr>
      <w:rPr>
        <w:rFonts w:hint="default"/>
        <w:lang w:val="ru-RU" w:eastAsia="en-US" w:bidi="ar-SA"/>
      </w:rPr>
    </w:lvl>
    <w:lvl w:ilvl="7" w:tplc="9BF80298">
      <w:numFmt w:val="bullet"/>
      <w:lvlText w:val="•"/>
      <w:lvlJc w:val="left"/>
      <w:pPr>
        <w:ind w:left="7575" w:hanging="152"/>
      </w:pPr>
      <w:rPr>
        <w:rFonts w:hint="default"/>
        <w:lang w:val="ru-RU" w:eastAsia="en-US" w:bidi="ar-SA"/>
      </w:rPr>
    </w:lvl>
    <w:lvl w:ilvl="8" w:tplc="E99CC09A">
      <w:numFmt w:val="bullet"/>
      <w:lvlText w:val="•"/>
      <w:lvlJc w:val="left"/>
      <w:pPr>
        <w:ind w:left="8623" w:hanging="152"/>
      </w:pPr>
      <w:rPr>
        <w:rFonts w:hint="default"/>
        <w:lang w:val="ru-RU" w:eastAsia="en-US" w:bidi="ar-SA"/>
      </w:rPr>
    </w:lvl>
  </w:abstractNum>
  <w:abstractNum w:abstractNumId="1" w15:restartNumberingAfterBreak="0">
    <w:nsid w:val="0DF827D0"/>
    <w:multiLevelType w:val="hybridMultilevel"/>
    <w:tmpl w:val="39189FC0"/>
    <w:lvl w:ilvl="0" w:tplc="374A9C00">
      <w:numFmt w:val="bullet"/>
      <w:lvlText w:val="-"/>
      <w:lvlJc w:val="left"/>
      <w:pPr>
        <w:ind w:left="954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7666686">
      <w:numFmt w:val="bullet"/>
      <w:lvlText w:val="-"/>
      <w:lvlJc w:val="left"/>
      <w:pPr>
        <w:ind w:left="140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BC9ADA2C">
      <w:numFmt w:val="bullet"/>
      <w:lvlText w:val="•"/>
      <w:lvlJc w:val="left"/>
      <w:pPr>
        <w:ind w:left="2435" w:hanging="152"/>
      </w:pPr>
      <w:rPr>
        <w:rFonts w:hint="default"/>
        <w:lang w:val="ru-RU" w:eastAsia="en-US" w:bidi="ar-SA"/>
      </w:rPr>
    </w:lvl>
    <w:lvl w:ilvl="3" w:tplc="62E8C14E">
      <w:numFmt w:val="bullet"/>
      <w:lvlText w:val="•"/>
      <w:lvlJc w:val="left"/>
      <w:pPr>
        <w:ind w:left="3470" w:hanging="152"/>
      </w:pPr>
      <w:rPr>
        <w:rFonts w:hint="default"/>
        <w:lang w:val="ru-RU" w:eastAsia="en-US" w:bidi="ar-SA"/>
      </w:rPr>
    </w:lvl>
    <w:lvl w:ilvl="4" w:tplc="7592EA64">
      <w:numFmt w:val="bullet"/>
      <w:lvlText w:val="•"/>
      <w:lvlJc w:val="left"/>
      <w:pPr>
        <w:ind w:left="4506" w:hanging="152"/>
      </w:pPr>
      <w:rPr>
        <w:rFonts w:hint="default"/>
        <w:lang w:val="ru-RU" w:eastAsia="en-US" w:bidi="ar-SA"/>
      </w:rPr>
    </w:lvl>
    <w:lvl w:ilvl="5" w:tplc="C032E2BC">
      <w:numFmt w:val="bullet"/>
      <w:lvlText w:val="•"/>
      <w:lvlJc w:val="left"/>
      <w:pPr>
        <w:ind w:left="5541" w:hanging="152"/>
      </w:pPr>
      <w:rPr>
        <w:rFonts w:hint="default"/>
        <w:lang w:val="ru-RU" w:eastAsia="en-US" w:bidi="ar-SA"/>
      </w:rPr>
    </w:lvl>
    <w:lvl w:ilvl="6" w:tplc="C5027FA8">
      <w:numFmt w:val="bullet"/>
      <w:lvlText w:val="•"/>
      <w:lvlJc w:val="left"/>
      <w:pPr>
        <w:ind w:left="6577" w:hanging="152"/>
      </w:pPr>
      <w:rPr>
        <w:rFonts w:hint="default"/>
        <w:lang w:val="ru-RU" w:eastAsia="en-US" w:bidi="ar-SA"/>
      </w:rPr>
    </w:lvl>
    <w:lvl w:ilvl="7" w:tplc="F2788DE0">
      <w:numFmt w:val="bullet"/>
      <w:lvlText w:val="•"/>
      <w:lvlJc w:val="left"/>
      <w:pPr>
        <w:ind w:left="7612" w:hanging="152"/>
      </w:pPr>
      <w:rPr>
        <w:rFonts w:hint="default"/>
        <w:lang w:val="ru-RU" w:eastAsia="en-US" w:bidi="ar-SA"/>
      </w:rPr>
    </w:lvl>
    <w:lvl w:ilvl="8" w:tplc="3D4048C6">
      <w:numFmt w:val="bullet"/>
      <w:lvlText w:val="•"/>
      <w:lvlJc w:val="left"/>
      <w:pPr>
        <w:ind w:left="8648" w:hanging="152"/>
      </w:pPr>
      <w:rPr>
        <w:rFonts w:hint="default"/>
        <w:lang w:val="ru-RU" w:eastAsia="en-US" w:bidi="ar-SA"/>
      </w:rPr>
    </w:lvl>
  </w:abstractNum>
  <w:abstractNum w:abstractNumId="2" w15:restartNumberingAfterBreak="0">
    <w:nsid w:val="142C1EF9"/>
    <w:multiLevelType w:val="hybridMultilevel"/>
    <w:tmpl w:val="80D29CB8"/>
    <w:lvl w:ilvl="0" w:tplc="04190013">
      <w:start w:val="1"/>
      <w:numFmt w:val="upperRoman"/>
      <w:lvlText w:val="%1."/>
      <w:lvlJc w:val="right"/>
      <w:pPr>
        <w:ind w:left="2129" w:hanging="711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01A2E814">
      <w:numFmt w:val="bullet"/>
      <w:lvlText w:val="•"/>
      <w:lvlJc w:val="left"/>
      <w:pPr>
        <w:ind w:left="4275" w:hanging="711"/>
      </w:pPr>
      <w:rPr>
        <w:rFonts w:hint="default"/>
        <w:lang w:val="ru-RU" w:eastAsia="en-US" w:bidi="ar-SA"/>
      </w:rPr>
    </w:lvl>
    <w:lvl w:ilvl="2" w:tplc="C922AE46">
      <w:numFmt w:val="bullet"/>
      <w:lvlText w:val="•"/>
      <w:lvlJc w:val="left"/>
      <w:pPr>
        <w:ind w:left="4991" w:hanging="711"/>
      </w:pPr>
      <w:rPr>
        <w:rFonts w:hint="default"/>
        <w:lang w:val="ru-RU" w:eastAsia="en-US" w:bidi="ar-SA"/>
      </w:rPr>
    </w:lvl>
    <w:lvl w:ilvl="3" w:tplc="2F8A24AE">
      <w:numFmt w:val="bullet"/>
      <w:lvlText w:val="•"/>
      <w:lvlJc w:val="left"/>
      <w:pPr>
        <w:ind w:left="5707" w:hanging="711"/>
      </w:pPr>
      <w:rPr>
        <w:rFonts w:hint="default"/>
        <w:lang w:val="ru-RU" w:eastAsia="en-US" w:bidi="ar-SA"/>
      </w:rPr>
    </w:lvl>
    <w:lvl w:ilvl="4" w:tplc="9C54CB80">
      <w:numFmt w:val="bullet"/>
      <w:lvlText w:val="•"/>
      <w:lvlJc w:val="left"/>
      <w:pPr>
        <w:ind w:left="6423" w:hanging="711"/>
      </w:pPr>
      <w:rPr>
        <w:rFonts w:hint="default"/>
        <w:lang w:val="ru-RU" w:eastAsia="en-US" w:bidi="ar-SA"/>
      </w:rPr>
    </w:lvl>
    <w:lvl w:ilvl="5" w:tplc="964C4D4A">
      <w:numFmt w:val="bullet"/>
      <w:lvlText w:val="•"/>
      <w:lvlJc w:val="left"/>
      <w:pPr>
        <w:ind w:left="7139" w:hanging="711"/>
      </w:pPr>
      <w:rPr>
        <w:rFonts w:hint="default"/>
        <w:lang w:val="ru-RU" w:eastAsia="en-US" w:bidi="ar-SA"/>
      </w:rPr>
    </w:lvl>
    <w:lvl w:ilvl="6" w:tplc="6826D3D6">
      <w:numFmt w:val="bullet"/>
      <w:lvlText w:val="•"/>
      <w:lvlJc w:val="left"/>
      <w:pPr>
        <w:ind w:left="7855" w:hanging="711"/>
      </w:pPr>
      <w:rPr>
        <w:rFonts w:hint="default"/>
        <w:lang w:val="ru-RU" w:eastAsia="en-US" w:bidi="ar-SA"/>
      </w:rPr>
    </w:lvl>
    <w:lvl w:ilvl="7" w:tplc="4738B3DE">
      <w:numFmt w:val="bullet"/>
      <w:lvlText w:val="•"/>
      <w:lvlJc w:val="left"/>
      <w:pPr>
        <w:ind w:left="8571" w:hanging="711"/>
      </w:pPr>
      <w:rPr>
        <w:rFonts w:hint="default"/>
        <w:lang w:val="ru-RU" w:eastAsia="en-US" w:bidi="ar-SA"/>
      </w:rPr>
    </w:lvl>
    <w:lvl w:ilvl="8" w:tplc="E2C4F388">
      <w:numFmt w:val="bullet"/>
      <w:lvlText w:val="•"/>
      <w:lvlJc w:val="left"/>
      <w:pPr>
        <w:ind w:left="9287" w:hanging="711"/>
      </w:pPr>
      <w:rPr>
        <w:rFonts w:hint="default"/>
        <w:lang w:val="ru-RU" w:eastAsia="en-US" w:bidi="ar-SA"/>
      </w:rPr>
    </w:lvl>
  </w:abstractNum>
  <w:abstractNum w:abstractNumId="3" w15:restartNumberingAfterBreak="0">
    <w:nsid w:val="2B081458"/>
    <w:multiLevelType w:val="hybridMultilevel"/>
    <w:tmpl w:val="67407BDE"/>
    <w:lvl w:ilvl="0" w:tplc="79AE6F46">
      <w:start w:val="1"/>
      <w:numFmt w:val="decimal"/>
      <w:lvlText w:val="%1."/>
      <w:lvlJc w:val="left"/>
      <w:pPr>
        <w:ind w:left="800" w:hanging="267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7FE5A74">
      <w:numFmt w:val="bullet"/>
      <w:lvlText w:val="•"/>
      <w:lvlJc w:val="left"/>
      <w:pPr>
        <w:ind w:left="1791" w:hanging="267"/>
      </w:pPr>
      <w:rPr>
        <w:rFonts w:hint="default"/>
        <w:lang w:val="ru-RU" w:eastAsia="en-US" w:bidi="ar-SA"/>
      </w:rPr>
    </w:lvl>
    <w:lvl w:ilvl="2" w:tplc="7896942A">
      <w:numFmt w:val="bullet"/>
      <w:lvlText w:val="•"/>
      <w:lvlJc w:val="left"/>
      <w:pPr>
        <w:ind w:left="2783" w:hanging="267"/>
      </w:pPr>
      <w:rPr>
        <w:rFonts w:hint="default"/>
        <w:lang w:val="ru-RU" w:eastAsia="en-US" w:bidi="ar-SA"/>
      </w:rPr>
    </w:lvl>
    <w:lvl w:ilvl="3" w:tplc="83640604">
      <w:numFmt w:val="bullet"/>
      <w:lvlText w:val="•"/>
      <w:lvlJc w:val="left"/>
      <w:pPr>
        <w:ind w:left="3775" w:hanging="267"/>
      </w:pPr>
      <w:rPr>
        <w:rFonts w:hint="default"/>
        <w:lang w:val="ru-RU" w:eastAsia="en-US" w:bidi="ar-SA"/>
      </w:rPr>
    </w:lvl>
    <w:lvl w:ilvl="4" w:tplc="05026534">
      <w:numFmt w:val="bullet"/>
      <w:lvlText w:val="•"/>
      <w:lvlJc w:val="left"/>
      <w:pPr>
        <w:ind w:left="4767" w:hanging="267"/>
      </w:pPr>
      <w:rPr>
        <w:rFonts w:hint="default"/>
        <w:lang w:val="ru-RU" w:eastAsia="en-US" w:bidi="ar-SA"/>
      </w:rPr>
    </w:lvl>
    <w:lvl w:ilvl="5" w:tplc="E1BC9D36">
      <w:numFmt w:val="bullet"/>
      <w:lvlText w:val="•"/>
      <w:lvlJc w:val="left"/>
      <w:pPr>
        <w:ind w:left="5759" w:hanging="267"/>
      </w:pPr>
      <w:rPr>
        <w:rFonts w:hint="default"/>
        <w:lang w:val="ru-RU" w:eastAsia="en-US" w:bidi="ar-SA"/>
      </w:rPr>
    </w:lvl>
    <w:lvl w:ilvl="6" w:tplc="C3B0B876">
      <w:numFmt w:val="bullet"/>
      <w:lvlText w:val="•"/>
      <w:lvlJc w:val="left"/>
      <w:pPr>
        <w:ind w:left="6751" w:hanging="267"/>
      </w:pPr>
      <w:rPr>
        <w:rFonts w:hint="default"/>
        <w:lang w:val="ru-RU" w:eastAsia="en-US" w:bidi="ar-SA"/>
      </w:rPr>
    </w:lvl>
    <w:lvl w:ilvl="7" w:tplc="2EC6CB58">
      <w:numFmt w:val="bullet"/>
      <w:lvlText w:val="•"/>
      <w:lvlJc w:val="left"/>
      <w:pPr>
        <w:ind w:left="7743" w:hanging="267"/>
      </w:pPr>
      <w:rPr>
        <w:rFonts w:hint="default"/>
        <w:lang w:val="ru-RU" w:eastAsia="en-US" w:bidi="ar-SA"/>
      </w:rPr>
    </w:lvl>
    <w:lvl w:ilvl="8" w:tplc="8F4CDA42">
      <w:numFmt w:val="bullet"/>
      <w:lvlText w:val="•"/>
      <w:lvlJc w:val="left"/>
      <w:pPr>
        <w:ind w:left="8735" w:hanging="267"/>
      </w:pPr>
      <w:rPr>
        <w:rFonts w:hint="default"/>
        <w:lang w:val="ru-RU" w:eastAsia="en-US" w:bidi="ar-SA"/>
      </w:rPr>
    </w:lvl>
  </w:abstractNum>
  <w:abstractNum w:abstractNumId="4" w15:restartNumberingAfterBreak="0">
    <w:nsid w:val="2F0A4D98"/>
    <w:multiLevelType w:val="hybridMultilevel"/>
    <w:tmpl w:val="1E96CF78"/>
    <w:lvl w:ilvl="0" w:tplc="ED125BB6">
      <w:numFmt w:val="bullet"/>
      <w:lvlText w:val="•"/>
      <w:lvlJc w:val="left"/>
      <w:pPr>
        <w:ind w:left="961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BA32A0EA">
      <w:numFmt w:val="bullet"/>
      <w:lvlText w:val="•"/>
      <w:lvlJc w:val="left"/>
      <w:pPr>
        <w:ind w:left="1935" w:hanging="360"/>
      </w:pPr>
      <w:rPr>
        <w:rFonts w:hint="default"/>
        <w:lang w:val="ru-RU" w:eastAsia="en-US" w:bidi="ar-SA"/>
      </w:rPr>
    </w:lvl>
    <w:lvl w:ilvl="2" w:tplc="9A089DA4">
      <w:numFmt w:val="bullet"/>
      <w:lvlText w:val="•"/>
      <w:lvlJc w:val="left"/>
      <w:pPr>
        <w:ind w:left="2911" w:hanging="360"/>
      </w:pPr>
      <w:rPr>
        <w:rFonts w:hint="default"/>
        <w:lang w:val="ru-RU" w:eastAsia="en-US" w:bidi="ar-SA"/>
      </w:rPr>
    </w:lvl>
    <w:lvl w:ilvl="3" w:tplc="386E64F4">
      <w:numFmt w:val="bullet"/>
      <w:lvlText w:val="•"/>
      <w:lvlJc w:val="left"/>
      <w:pPr>
        <w:ind w:left="3887" w:hanging="360"/>
      </w:pPr>
      <w:rPr>
        <w:rFonts w:hint="default"/>
        <w:lang w:val="ru-RU" w:eastAsia="en-US" w:bidi="ar-SA"/>
      </w:rPr>
    </w:lvl>
    <w:lvl w:ilvl="4" w:tplc="77323680">
      <w:numFmt w:val="bullet"/>
      <w:lvlText w:val="•"/>
      <w:lvlJc w:val="left"/>
      <w:pPr>
        <w:ind w:left="4863" w:hanging="360"/>
      </w:pPr>
      <w:rPr>
        <w:rFonts w:hint="default"/>
        <w:lang w:val="ru-RU" w:eastAsia="en-US" w:bidi="ar-SA"/>
      </w:rPr>
    </w:lvl>
    <w:lvl w:ilvl="5" w:tplc="1C0EB7C8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1988CB7A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A5123E32">
      <w:numFmt w:val="bullet"/>
      <w:lvlText w:val="•"/>
      <w:lvlJc w:val="left"/>
      <w:pPr>
        <w:ind w:left="7791" w:hanging="360"/>
      </w:pPr>
      <w:rPr>
        <w:rFonts w:hint="default"/>
        <w:lang w:val="ru-RU" w:eastAsia="en-US" w:bidi="ar-SA"/>
      </w:rPr>
    </w:lvl>
    <w:lvl w:ilvl="8" w:tplc="6610F414">
      <w:numFmt w:val="bullet"/>
      <w:lvlText w:val="•"/>
      <w:lvlJc w:val="left"/>
      <w:pPr>
        <w:ind w:left="876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05F7090"/>
    <w:multiLevelType w:val="hybridMultilevel"/>
    <w:tmpl w:val="1C729AA0"/>
    <w:lvl w:ilvl="0" w:tplc="8E4C80EE">
      <w:numFmt w:val="bullet"/>
      <w:lvlText w:val=""/>
      <w:lvlJc w:val="left"/>
      <w:pPr>
        <w:ind w:left="24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DF6214E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2" w:tplc="2BF82A2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3" w:tplc="9A88DB44">
      <w:numFmt w:val="bullet"/>
      <w:lvlText w:val="•"/>
      <w:lvlJc w:val="left"/>
      <w:pPr>
        <w:ind w:left="3383" w:hanging="360"/>
      </w:pPr>
      <w:rPr>
        <w:rFonts w:hint="default"/>
        <w:lang w:val="ru-RU" w:eastAsia="en-US" w:bidi="ar-SA"/>
      </w:rPr>
    </w:lvl>
    <w:lvl w:ilvl="4" w:tplc="71AC45D6">
      <w:numFmt w:val="bullet"/>
      <w:lvlText w:val="•"/>
      <w:lvlJc w:val="left"/>
      <w:pPr>
        <w:ind w:left="4431" w:hanging="360"/>
      </w:pPr>
      <w:rPr>
        <w:rFonts w:hint="default"/>
        <w:lang w:val="ru-RU" w:eastAsia="en-US" w:bidi="ar-SA"/>
      </w:rPr>
    </w:lvl>
    <w:lvl w:ilvl="5" w:tplc="90A23EA4">
      <w:numFmt w:val="bullet"/>
      <w:lvlText w:val="•"/>
      <w:lvlJc w:val="left"/>
      <w:pPr>
        <w:ind w:left="5479" w:hanging="360"/>
      </w:pPr>
      <w:rPr>
        <w:rFonts w:hint="default"/>
        <w:lang w:val="ru-RU" w:eastAsia="en-US" w:bidi="ar-SA"/>
      </w:rPr>
    </w:lvl>
    <w:lvl w:ilvl="6" w:tplc="6A5CD448">
      <w:numFmt w:val="bullet"/>
      <w:lvlText w:val="•"/>
      <w:lvlJc w:val="left"/>
      <w:pPr>
        <w:ind w:left="6527" w:hanging="360"/>
      </w:pPr>
      <w:rPr>
        <w:rFonts w:hint="default"/>
        <w:lang w:val="ru-RU" w:eastAsia="en-US" w:bidi="ar-SA"/>
      </w:rPr>
    </w:lvl>
    <w:lvl w:ilvl="7" w:tplc="45A09B48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B3B0EE04">
      <w:numFmt w:val="bullet"/>
      <w:lvlText w:val="•"/>
      <w:lvlJc w:val="left"/>
      <w:pPr>
        <w:ind w:left="862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5A83330"/>
    <w:multiLevelType w:val="hybridMultilevel"/>
    <w:tmpl w:val="0CC2D9DE"/>
    <w:lvl w:ilvl="0" w:tplc="A7BEB994">
      <w:numFmt w:val="bullet"/>
      <w:lvlText w:val=""/>
      <w:lvlJc w:val="left"/>
      <w:pPr>
        <w:ind w:left="3081" w:hanging="70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EF0DB4E">
      <w:numFmt w:val="bullet"/>
      <w:lvlText w:val="•"/>
      <w:lvlJc w:val="left"/>
      <w:pPr>
        <w:ind w:left="3843" w:hanging="704"/>
      </w:pPr>
      <w:rPr>
        <w:rFonts w:hint="default"/>
        <w:lang w:val="ru-RU" w:eastAsia="en-US" w:bidi="ar-SA"/>
      </w:rPr>
    </w:lvl>
    <w:lvl w:ilvl="2" w:tplc="C39E0398">
      <w:numFmt w:val="bullet"/>
      <w:lvlText w:val="•"/>
      <w:lvlJc w:val="left"/>
      <w:pPr>
        <w:ind w:left="4607" w:hanging="704"/>
      </w:pPr>
      <w:rPr>
        <w:rFonts w:hint="default"/>
        <w:lang w:val="ru-RU" w:eastAsia="en-US" w:bidi="ar-SA"/>
      </w:rPr>
    </w:lvl>
    <w:lvl w:ilvl="3" w:tplc="35986102">
      <w:numFmt w:val="bullet"/>
      <w:lvlText w:val="•"/>
      <w:lvlJc w:val="left"/>
      <w:pPr>
        <w:ind w:left="5371" w:hanging="704"/>
      </w:pPr>
      <w:rPr>
        <w:rFonts w:hint="default"/>
        <w:lang w:val="ru-RU" w:eastAsia="en-US" w:bidi="ar-SA"/>
      </w:rPr>
    </w:lvl>
    <w:lvl w:ilvl="4" w:tplc="E1D8B2DC">
      <w:numFmt w:val="bullet"/>
      <w:lvlText w:val="•"/>
      <w:lvlJc w:val="left"/>
      <w:pPr>
        <w:ind w:left="6135" w:hanging="704"/>
      </w:pPr>
      <w:rPr>
        <w:rFonts w:hint="default"/>
        <w:lang w:val="ru-RU" w:eastAsia="en-US" w:bidi="ar-SA"/>
      </w:rPr>
    </w:lvl>
    <w:lvl w:ilvl="5" w:tplc="468A99C6">
      <w:numFmt w:val="bullet"/>
      <w:lvlText w:val="•"/>
      <w:lvlJc w:val="left"/>
      <w:pPr>
        <w:ind w:left="6899" w:hanging="704"/>
      </w:pPr>
      <w:rPr>
        <w:rFonts w:hint="default"/>
        <w:lang w:val="ru-RU" w:eastAsia="en-US" w:bidi="ar-SA"/>
      </w:rPr>
    </w:lvl>
    <w:lvl w:ilvl="6" w:tplc="EFC26EA6">
      <w:numFmt w:val="bullet"/>
      <w:lvlText w:val="•"/>
      <w:lvlJc w:val="left"/>
      <w:pPr>
        <w:ind w:left="7663" w:hanging="704"/>
      </w:pPr>
      <w:rPr>
        <w:rFonts w:hint="default"/>
        <w:lang w:val="ru-RU" w:eastAsia="en-US" w:bidi="ar-SA"/>
      </w:rPr>
    </w:lvl>
    <w:lvl w:ilvl="7" w:tplc="6794161C">
      <w:numFmt w:val="bullet"/>
      <w:lvlText w:val="•"/>
      <w:lvlJc w:val="left"/>
      <w:pPr>
        <w:ind w:left="8427" w:hanging="704"/>
      </w:pPr>
      <w:rPr>
        <w:rFonts w:hint="default"/>
        <w:lang w:val="ru-RU" w:eastAsia="en-US" w:bidi="ar-SA"/>
      </w:rPr>
    </w:lvl>
    <w:lvl w:ilvl="8" w:tplc="97BEC57A">
      <w:numFmt w:val="bullet"/>
      <w:lvlText w:val="•"/>
      <w:lvlJc w:val="left"/>
      <w:pPr>
        <w:ind w:left="9191" w:hanging="704"/>
      </w:pPr>
      <w:rPr>
        <w:rFonts w:hint="default"/>
        <w:lang w:val="ru-RU" w:eastAsia="en-US" w:bidi="ar-SA"/>
      </w:rPr>
    </w:lvl>
  </w:abstractNum>
  <w:abstractNum w:abstractNumId="7" w15:restartNumberingAfterBreak="0">
    <w:nsid w:val="576F09BD"/>
    <w:multiLevelType w:val="hybridMultilevel"/>
    <w:tmpl w:val="84B240BE"/>
    <w:lvl w:ilvl="0" w:tplc="412ECC2C">
      <w:numFmt w:val="bullet"/>
      <w:lvlText w:val=""/>
      <w:lvlJc w:val="left"/>
      <w:pPr>
        <w:ind w:left="241" w:hanging="20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25481BC">
      <w:numFmt w:val="bullet"/>
      <w:lvlText w:val="•"/>
      <w:lvlJc w:val="left"/>
      <w:pPr>
        <w:ind w:left="1287" w:hanging="207"/>
      </w:pPr>
      <w:rPr>
        <w:rFonts w:hint="default"/>
        <w:lang w:val="ru-RU" w:eastAsia="en-US" w:bidi="ar-SA"/>
      </w:rPr>
    </w:lvl>
    <w:lvl w:ilvl="2" w:tplc="7C0EA266">
      <w:numFmt w:val="bullet"/>
      <w:lvlText w:val="•"/>
      <w:lvlJc w:val="left"/>
      <w:pPr>
        <w:ind w:left="2335" w:hanging="207"/>
      </w:pPr>
      <w:rPr>
        <w:rFonts w:hint="default"/>
        <w:lang w:val="ru-RU" w:eastAsia="en-US" w:bidi="ar-SA"/>
      </w:rPr>
    </w:lvl>
    <w:lvl w:ilvl="3" w:tplc="D6726744">
      <w:numFmt w:val="bullet"/>
      <w:lvlText w:val="•"/>
      <w:lvlJc w:val="left"/>
      <w:pPr>
        <w:ind w:left="3383" w:hanging="207"/>
      </w:pPr>
      <w:rPr>
        <w:rFonts w:hint="default"/>
        <w:lang w:val="ru-RU" w:eastAsia="en-US" w:bidi="ar-SA"/>
      </w:rPr>
    </w:lvl>
    <w:lvl w:ilvl="4" w:tplc="08D04E0C">
      <w:numFmt w:val="bullet"/>
      <w:lvlText w:val="•"/>
      <w:lvlJc w:val="left"/>
      <w:pPr>
        <w:ind w:left="4431" w:hanging="207"/>
      </w:pPr>
      <w:rPr>
        <w:rFonts w:hint="default"/>
        <w:lang w:val="ru-RU" w:eastAsia="en-US" w:bidi="ar-SA"/>
      </w:rPr>
    </w:lvl>
    <w:lvl w:ilvl="5" w:tplc="BABEA086">
      <w:numFmt w:val="bullet"/>
      <w:lvlText w:val="•"/>
      <w:lvlJc w:val="left"/>
      <w:pPr>
        <w:ind w:left="5479" w:hanging="207"/>
      </w:pPr>
      <w:rPr>
        <w:rFonts w:hint="default"/>
        <w:lang w:val="ru-RU" w:eastAsia="en-US" w:bidi="ar-SA"/>
      </w:rPr>
    </w:lvl>
    <w:lvl w:ilvl="6" w:tplc="A02660C6">
      <w:numFmt w:val="bullet"/>
      <w:lvlText w:val="•"/>
      <w:lvlJc w:val="left"/>
      <w:pPr>
        <w:ind w:left="6527" w:hanging="207"/>
      </w:pPr>
      <w:rPr>
        <w:rFonts w:hint="default"/>
        <w:lang w:val="ru-RU" w:eastAsia="en-US" w:bidi="ar-SA"/>
      </w:rPr>
    </w:lvl>
    <w:lvl w:ilvl="7" w:tplc="28CED4DE">
      <w:numFmt w:val="bullet"/>
      <w:lvlText w:val="•"/>
      <w:lvlJc w:val="left"/>
      <w:pPr>
        <w:ind w:left="7575" w:hanging="207"/>
      </w:pPr>
      <w:rPr>
        <w:rFonts w:hint="default"/>
        <w:lang w:val="ru-RU" w:eastAsia="en-US" w:bidi="ar-SA"/>
      </w:rPr>
    </w:lvl>
    <w:lvl w:ilvl="8" w:tplc="FC447A1C">
      <w:numFmt w:val="bullet"/>
      <w:lvlText w:val="•"/>
      <w:lvlJc w:val="left"/>
      <w:pPr>
        <w:ind w:left="8623" w:hanging="207"/>
      </w:pPr>
      <w:rPr>
        <w:rFonts w:hint="default"/>
        <w:lang w:val="ru-RU" w:eastAsia="en-US" w:bidi="ar-SA"/>
      </w:rPr>
    </w:lvl>
  </w:abstractNum>
  <w:abstractNum w:abstractNumId="8" w15:restartNumberingAfterBreak="0">
    <w:nsid w:val="688B79F8"/>
    <w:multiLevelType w:val="hybridMultilevel"/>
    <w:tmpl w:val="CFE40B12"/>
    <w:lvl w:ilvl="0" w:tplc="78D63BEA">
      <w:start w:val="4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698C69BF"/>
    <w:multiLevelType w:val="hybridMultilevel"/>
    <w:tmpl w:val="0074E168"/>
    <w:lvl w:ilvl="0" w:tplc="DC4A88CC">
      <w:numFmt w:val="bullet"/>
      <w:lvlText w:val="-"/>
      <w:lvlJc w:val="left"/>
      <w:pPr>
        <w:ind w:left="241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EA87C02">
      <w:numFmt w:val="bullet"/>
      <w:lvlText w:val="•"/>
      <w:lvlJc w:val="left"/>
      <w:pPr>
        <w:ind w:left="1287" w:hanging="154"/>
      </w:pPr>
      <w:rPr>
        <w:rFonts w:hint="default"/>
        <w:lang w:val="ru-RU" w:eastAsia="en-US" w:bidi="ar-SA"/>
      </w:rPr>
    </w:lvl>
    <w:lvl w:ilvl="2" w:tplc="B77236F6">
      <w:numFmt w:val="bullet"/>
      <w:lvlText w:val="•"/>
      <w:lvlJc w:val="left"/>
      <w:pPr>
        <w:ind w:left="2335" w:hanging="154"/>
      </w:pPr>
      <w:rPr>
        <w:rFonts w:hint="default"/>
        <w:lang w:val="ru-RU" w:eastAsia="en-US" w:bidi="ar-SA"/>
      </w:rPr>
    </w:lvl>
    <w:lvl w:ilvl="3" w:tplc="F54051B8">
      <w:numFmt w:val="bullet"/>
      <w:lvlText w:val="•"/>
      <w:lvlJc w:val="left"/>
      <w:pPr>
        <w:ind w:left="3383" w:hanging="154"/>
      </w:pPr>
      <w:rPr>
        <w:rFonts w:hint="default"/>
        <w:lang w:val="ru-RU" w:eastAsia="en-US" w:bidi="ar-SA"/>
      </w:rPr>
    </w:lvl>
    <w:lvl w:ilvl="4" w:tplc="7CB23E36">
      <w:numFmt w:val="bullet"/>
      <w:lvlText w:val="•"/>
      <w:lvlJc w:val="left"/>
      <w:pPr>
        <w:ind w:left="4431" w:hanging="154"/>
      </w:pPr>
      <w:rPr>
        <w:rFonts w:hint="default"/>
        <w:lang w:val="ru-RU" w:eastAsia="en-US" w:bidi="ar-SA"/>
      </w:rPr>
    </w:lvl>
    <w:lvl w:ilvl="5" w:tplc="0A584A3E">
      <w:numFmt w:val="bullet"/>
      <w:lvlText w:val="•"/>
      <w:lvlJc w:val="left"/>
      <w:pPr>
        <w:ind w:left="5479" w:hanging="154"/>
      </w:pPr>
      <w:rPr>
        <w:rFonts w:hint="default"/>
        <w:lang w:val="ru-RU" w:eastAsia="en-US" w:bidi="ar-SA"/>
      </w:rPr>
    </w:lvl>
    <w:lvl w:ilvl="6" w:tplc="BFD4BB00">
      <w:numFmt w:val="bullet"/>
      <w:lvlText w:val="•"/>
      <w:lvlJc w:val="left"/>
      <w:pPr>
        <w:ind w:left="6527" w:hanging="154"/>
      </w:pPr>
      <w:rPr>
        <w:rFonts w:hint="default"/>
        <w:lang w:val="ru-RU" w:eastAsia="en-US" w:bidi="ar-SA"/>
      </w:rPr>
    </w:lvl>
    <w:lvl w:ilvl="7" w:tplc="9070BF2A">
      <w:numFmt w:val="bullet"/>
      <w:lvlText w:val="•"/>
      <w:lvlJc w:val="left"/>
      <w:pPr>
        <w:ind w:left="7575" w:hanging="154"/>
      </w:pPr>
      <w:rPr>
        <w:rFonts w:hint="default"/>
        <w:lang w:val="ru-RU" w:eastAsia="en-US" w:bidi="ar-SA"/>
      </w:rPr>
    </w:lvl>
    <w:lvl w:ilvl="8" w:tplc="4EA0C9C8">
      <w:numFmt w:val="bullet"/>
      <w:lvlText w:val="•"/>
      <w:lvlJc w:val="left"/>
      <w:pPr>
        <w:ind w:left="8623" w:hanging="154"/>
      </w:pPr>
      <w:rPr>
        <w:rFonts w:hint="default"/>
        <w:lang w:val="ru-RU" w:eastAsia="en-US" w:bidi="ar-SA"/>
      </w:rPr>
    </w:lvl>
  </w:abstractNum>
  <w:abstractNum w:abstractNumId="10" w15:restartNumberingAfterBreak="0">
    <w:nsid w:val="70466BB7"/>
    <w:multiLevelType w:val="multilevel"/>
    <w:tmpl w:val="4142032A"/>
    <w:lvl w:ilvl="0">
      <w:start w:val="1"/>
      <w:numFmt w:val="decimal"/>
      <w:lvlText w:val="%1"/>
      <w:lvlJc w:val="left"/>
      <w:pPr>
        <w:ind w:left="920" w:hanging="68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0" w:hanging="682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"/>
      <w:lvlJc w:val="left"/>
      <w:pPr>
        <w:ind w:left="131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4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0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0"/>
  </w:num>
  <w:num w:numId="6">
    <w:abstractNumId w:val="9"/>
  </w:num>
  <w:num w:numId="7">
    <w:abstractNumId w:val="7"/>
  </w:num>
  <w:num w:numId="8">
    <w:abstractNumId w:val="0"/>
  </w:num>
  <w:num w:numId="9">
    <w:abstractNumId w:val="1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3D9"/>
    <w:rsid w:val="000719F3"/>
    <w:rsid w:val="001B5B1A"/>
    <w:rsid w:val="001C41B2"/>
    <w:rsid w:val="00222AED"/>
    <w:rsid w:val="00304B73"/>
    <w:rsid w:val="00493E84"/>
    <w:rsid w:val="00662050"/>
    <w:rsid w:val="00682538"/>
    <w:rsid w:val="00814658"/>
    <w:rsid w:val="00822BEA"/>
    <w:rsid w:val="0082589F"/>
    <w:rsid w:val="00922A83"/>
    <w:rsid w:val="00DC2F21"/>
    <w:rsid w:val="00F963D9"/>
    <w:rsid w:val="00FD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EAB2D"/>
  <w15:chartTrackingRefBased/>
  <w15:docId w15:val="{0AD2CA07-6785-400E-A900-ACA2CDD48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54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D54E0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FD54E0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6825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68253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16</Pages>
  <Words>4877</Words>
  <Characters>27801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про100Андрей</dc:creator>
  <cp:keywords/>
  <dc:description/>
  <cp:lastModifiedBy>Якушева Н.В</cp:lastModifiedBy>
  <cp:revision>9</cp:revision>
  <cp:lastPrinted>2024-04-17T09:45:00Z</cp:lastPrinted>
  <dcterms:created xsi:type="dcterms:W3CDTF">2020-04-17T10:20:00Z</dcterms:created>
  <dcterms:modified xsi:type="dcterms:W3CDTF">2025-02-20T11:51:00Z</dcterms:modified>
</cp:coreProperties>
</file>